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63A0" w14:textId="67C4FE05" w:rsidR="00D90AE3" w:rsidRPr="00D90AE3" w:rsidRDefault="00DF6749" w:rsidP="009813B5">
      <w:pPr>
        <w:pStyle w:val="Heading1"/>
      </w:pPr>
      <w:r>
        <w:t xml:space="preserve">Non-Stipendiary Visiting </w:t>
      </w:r>
      <w:r w:rsidR="0063228C">
        <w:t xml:space="preserve">Research </w:t>
      </w:r>
      <w:r w:rsidR="00727159">
        <w:t>Student</w:t>
      </w:r>
      <w:r w:rsidR="0063228C">
        <w:t>,</w:t>
      </w:r>
      <w:r w:rsidR="00727159">
        <w:t xml:space="preserve"> Visiting </w:t>
      </w:r>
      <w:r w:rsidR="0063228C">
        <w:t xml:space="preserve">Researcher, Visiting </w:t>
      </w:r>
      <w:r w:rsidR="00727159">
        <w:t>Scholar</w:t>
      </w:r>
      <w:r>
        <w:t xml:space="preserve">, </w:t>
      </w:r>
      <w:r w:rsidR="00186685">
        <w:t>Visiting</w:t>
      </w:r>
      <w:r w:rsidR="00FF69AA">
        <w:t xml:space="preserve"> Research Fellow, Professor and </w:t>
      </w:r>
      <w:r w:rsidR="00175511">
        <w:t xml:space="preserve">Emeritus </w:t>
      </w:r>
      <w:r>
        <w:t xml:space="preserve">Professor </w:t>
      </w:r>
      <w:r w:rsidR="00D90AE3" w:rsidRPr="00D90AE3">
        <w:t>appointment process</w:t>
      </w:r>
      <w:r w:rsidR="00D76DA1">
        <w:t xml:space="preserve"> and nomination form</w:t>
      </w:r>
    </w:p>
    <w:p w14:paraId="5984C604" w14:textId="308C55EA" w:rsidR="00D90AE3" w:rsidRPr="00D90AE3" w:rsidRDefault="00D90AE3" w:rsidP="00D90AE3">
      <w:pPr>
        <w:rPr>
          <w:sz w:val="28"/>
          <w:szCs w:val="28"/>
        </w:rPr>
      </w:pPr>
      <w:r w:rsidRPr="00D90AE3">
        <w:rPr>
          <w:sz w:val="28"/>
          <w:szCs w:val="28"/>
        </w:rPr>
        <w:t xml:space="preserve">Nomination of a </w:t>
      </w:r>
      <w:r w:rsidR="00DF6749">
        <w:rPr>
          <w:sz w:val="28"/>
          <w:szCs w:val="28"/>
        </w:rPr>
        <w:t xml:space="preserve">non-stipendiary </w:t>
      </w:r>
      <w:r w:rsidRPr="00D90AE3">
        <w:rPr>
          <w:sz w:val="28"/>
          <w:szCs w:val="28"/>
        </w:rPr>
        <w:t>Visiting Research</w:t>
      </w:r>
      <w:r w:rsidR="0063228C">
        <w:rPr>
          <w:sz w:val="28"/>
          <w:szCs w:val="28"/>
        </w:rPr>
        <w:t xml:space="preserve"> Student, Visiting Scholar, Visiting Research</w:t>
      </w:r>
      <w:r w:rsidR="00DF6749">
        <w:rPr>
          <w:sz w:val="28"/>
          <w:szCs w:val="28"/>
        </w:rPr>
        <w:t>er, Visiting Research</w:t>
      </w:r>
      <w:r w:rsidRPr="00D90AE3">
        <w:rPr>
          <w:sz w:val="28"/>
          <w:szCs w:val="28"/>
        </w:rPr>
        <w:t xml:space="preserve"> Fellow, Visiting Professor, Emeritus </w:t>
      </w:r>
      <w:r w:rsidR="00620BC0" w:rsidRPr="00D90AE3">
        <w:rPr>
          <w:sz w:val="28"/>
          <w:szCs w:val="28"/>
        </w:rPr>
        <w:t>Fellow,</w:t>
      </w:r>
      <w:r w:rsidRPr="00D90AE3">
        <w:rPr>
          <w:sz w:val="28"/>
          <w:szCs w:val="28"/>
        </w:rPr>
        <w:t xml:space="preserve"> or Emeritus Professor</w:t>
      </w:r>
    </w:p>
    <w:p w14:paraId="7C11F705" w14:textId="5128D455" w:rsidR="00D90AE3" w:rsidRPr="00D90AE3" w:rsidRDefault="00D90AE3" w:rsidP="00D90AE3">
      <w:pPr>
        <w:pStyle w:val="Heading1"/>
      </w:pPr>
      <w:r>
        <w:t>1.</w:t>
      </w:r>
      <w:r>
        <w:tab/>
      </w:r>
      <w:r w:rsidRPr="00D90AE3">
        <w:t>I</w:t>
      </w:r>
      <w:r w:rsidR="009813B5">
        <w:t>ntroduction</w:t>
      </w:r>
    </w:p>
    <w:p w14:paraId="583E7D0A" w14:textId="77777777" w:rsidR="00D90AE3" w:rsidRPr="00D90AE3" w:rsidRDefault="00D90AE3" w:rsidP="00D90AE3">
      <w:pPr>
        <w:spacing w:before="0" w:after="0"/>
        <w:ind w:hanging="567"/>
        <w:contextualSpacing/>
        <w:rPr>
          <w:rFonts w:cs="Arial"/>
        </w:rPr>
      </w:pPr>
    </w:p>
    <w:p w14:paraId="2763C92F" w14:textId="5FA6E753" w:rsidR="00581B54" w:rsidRDefault="00581B54" w:rsidP="00D90AE3">
      <w:pPr>
        <w:numPr>
          <w:ilvl w:val="1"/>
          <w:numId w:val="15"/>
        </w:numPr>
        <w:spacing w:before="0" w:after="0" w:line="259" w:lineRule="auto"/>
        <w:contextualSpacing/>
        <w:jc w:val="both"/>
        <w:rPr>
          <w:rFonts w:cs="Arial"/>
        </w:rPr>
      </w:pPr>
      <w:r w:rsidRPr="78EBFA78">
        <w:rPr>
          <w:rFonts w:cs="Arial"/>
        </w:rPr>
        <w:t xml:space="preserve">Leeds Trinity recognises the importance and value of </w:t>
      </w:r>
      <w:r w:rsidR="004E6518" w:rsidRPr="78EBFA78">
        <w:rPr>
          <w:rFonts w:cs="Arial"/>
        </w:rPr>
        <w:t xml:space="preserve">geographical, intersectoral, inter- and trans-disciplinary </w:t>
      </w:r>
      <w:r w:rsidR="00C80B11" w:rsidRPr="78EBFA78">
        <w:rPr>
          <w:rFonts w:cs="Arial"/>
        </w:rPr>
        <w:t>mobility</w:t>
      </w:r>
      <w:r w:rsidR="004E6518" w:rsidRPr="78EBFA78">
        <w:rPr>
          <w:rFonts w:cs="Arial"/>
        </w:rPr>
        <w:t xml:space="preserve">, </w:t>
      </w:r>
      <w:r w:rsidR="00C80B11" w:rsidRPr="78EBFA78">
        <w:rPr>
          <w:rFonts w:cs="Arial"/>
        </w:rPr>
        <w:t xml:space="preserve">and </w:t>
      </w:r>
      <w:r w:rsidR="004E6518" w:rsidRPr="78EBFA78">
        <w:rPr>
          <w:rFonts w:cs="Arial"/>
        </w:rPr>
        <w:t xml:space="preserve">mobility between </w:t>
      </w:r>
      <w:r w:rsidR="00AA70F5" w:rsidRPr="78EBFA78">
        <w:rPr>
          <w:rFonts w:cs="Arial"/>
        </w:rPr>
        <w:t>the public and private sector</w:t>
      </w:r>
      <w:r w:rsidR="3BD7B0A6" w:rsidRPr="78EBFA78">
        <w:rPr>
          <w:rFonts w:cs="Arial"/>
        </w:rPr>
        <w:t>,</w:t>
      </w:r>
      <w:r w:rsidR="00AA70F5" w:rsidRPr="78EBFA78">
        <w:rPr>
          <w:rFonts w:cs="Arial"/>
        </w:rPr>
        <w:t xml:space="preserve"> in enhancing research, innovation, and professional development</w:t>
      </w:r>
      <w:r w:rsidR="00764AD9" w:rsidRPr="78EBFA78">
        <w:rPr>
          <w:rFonts w:cs="Arial"/>
        </w:rPr>
        <w:t xml:space="preserve"> at any stage of the researcher’s career</w:t>
      </w:r>
      <w:r w:rsidR="000A7519" w:rsidRPr="78EBFA78">
        <w:rPr>
          <w:rFonts w:cs="Arial"/>
        </w:rPr>
        <w:t>.</w:t>
      </w:r>
    </w:p>
    <w:p w14:paraId="00A12B04" w14:textId="52C6E11B" w:rsidR="78EBFA78" w:rsidRDefault="78EBFA78" w:rsidP="78EBFA78">
      <w:pPr>
        <w:spacing w:before="0" w:after="0" w:line="259" w:lineRule="auto"/>
        <w:contextualSpacing/>
        <w:jc w:val="both"/>
        <w:rPr>
          <w:rFonts w:eastAsia="Calibri"/>
        </w:rPr>
      </w:pPr>
    </w:p>
    <w:p w14:paraId="704FDD25" w14:textId="702A71FC" w:rsidR="00D90AE3" w:rsidRPr="00D90AE3" w:rsidRDefault="00D90AE3" w:rsidP="78EBFA78">
      <w:pPr>
        <w:numPr>
          <w:ilvl w:val="1"/>
          <w:numId w:val="15"/>
        </w:numPr>
        <w:spacing w:before="0" w:beforeAutospacing="1" w:after="0" w:afterAutospacing="1" w:line="259" w:lineRule="auto"/>
        <w:contextualSpacing/>
        <w:jc w:val="both"/>
        <w:rPr>
          <w:rFonts w:cs="Arial"/>
        </w:rPr>
      </w:pPr>
      <w:r w:rsidRPr="78EBFA78">
        <w:rPr>
          <w:rFonts w:cs="Arial"/>
        </w:rPr>
        <w:t xml:space="preserve">This procedure sets out the process for the award and renewal of </w:t>
      </w:r>
      <w:r w:rsidR="00AD1BE3" w:rsidRPr="78EBFA78">
        <w:rPr>
          <w:rFonts w:cs="Arial"/>
        </w:rPr>
        <w:t xml:space="preserve">non-stipendiary </w:t>
      </w:r>
      <w:r w:rsidRPr="78EBFA78">
        <w:rPr>
          <w:rFonts w:cs="Arial"/>
        </w:rPr>
        <w:t xml:space="preserve">Visiting </w:t>
      </w:r>
      <w:r w:rsidR="0063228C" w:rsidRPr="78EBFA78">
        <w:rPr>
          <w:rFonts w:cs="Arial"/>
        </w:rPr>
        <w:t xml:space="preserve">Research Student, Visiting </w:t>
      </w:r>
      <w:r w:rsidR="00AD1BE3" w:rsidRPr="78EBFA78">
        <w:rPr>
          <w:rFonts w:cs="Arial"/>
        </w:rPr>
        <w:t>Researcher,</w:t>
      </w:r>
      <w:r w:rsidR="00CE1B52" w:rsidRPr="78EBFA78">
        <w:rPr>
          <w:rFonts w:cs="Arial"/>
        </w:rPr>
        <w:t xml:space="preserve"> </w:t>
      </w:r>
      <w:r w:rsidR="002A1A93" w:rsidRPr="78EBFA78">
        <w:rPr>
          <w:rFonts w:cs="Arial"/>
        </w:rPr>
        <w:t xml:space="preserve">Visiting Scholar, </w:t>
      </w:r>
      <w:r w:rsidR="00CE1B52" w:rsidRPr="78EBFA78">
        <w:rPr>
          <w:rFonts w:cs="Arial"/>
        </w:rPr>
        <w:t xml:space="preserve">Visiting </w:t>
      </w:r>
      <w:r w:rsidRPr="78EBFA78">
        <w:rPr>
          <w:rFonts w:cs="Arial"/>
        </w:rPr>
        <w:t xml:space="preserve">Research Fellow, Visiting Professor, Emeritus </w:t>
      </w:r>
      <w:r w:rsidR="00136F9E" w:rsidRPr="78EBFA78">
        <w:rPr>
          <w:rFonts w:cs="Arial"/>
        </w:rPr>
        <w:t>Fellow,</w:t>
      </w:r>
      <w:r w:rsidRPr="78EBFA78">
        <w:rPr>
          <w:rFonts w:cs="Arial"/>
        </w:rPr>
        <w:t xml:space="preserve"> or Emeritus Professor </w:t>
      </w:r>
      <w:r w:rsidR="00136F9E" w:rsidRPr="78EBFA78">
        <w:rPr>
          <w:rFonts w:cs="Arial"/>
        </w:rPr>
        <w:t xml:space="preserve">honorary appointment </w:t>
      </w:r>
      <w:r w:rsidR="00CE1B52" w:rsidRPr="78EBFA78">
        <w:rPr>
          <w:rFonts w:cs="Arial"/>
        </w:rPr>
        <w:t xml:space="preserve">at </w:t>
      </w:r>
      <w:r w:rsidRPr="78EBFA78">
        <w:rPr>
          <w:rFonts w:cs="Arial"/>
        </w:rPr>
        <w:t>the University.</w:t>
      </w:r>
    </w:p>
    <w:p w14:paraId="42E3BF97" w14:textId="77777777" w:rsidR="00D90AE3" w:rsidRPr="00D90AE3" w:rsidRDefault="00D90AE3" w:rsidP="00D90AE3">
      <w:pPr>
        <w:spacing w:before="0" w:after="0"/>
        <w:ind w:left="560"/>
        <w:contextualSpacing/>
        <w:jc w:val="both"/>
        <w:rPr>
          <w:rFonts w:cs="Arial"/>
        </w:rPr>
      </w:pPr>
    </w:p>
    <w:p w14:paraId="3639D41B" w14:textId="181D67BE" w:rsidR="00D90AE3" w:rsidRPr="00D90AE3" w:rsidRDefault="00D90AE3" w:rsidP="78EBFA78">
      <w:pPr>
        <w:numPr>
          <w:ilvl w:val="1"/>
          <w:numId w:val="15"/>
        </w:numPr>
        <w:spacing w:before="0" w:beforeAutospacing="1" w:after="0" w:afterAutospacing="1" w:line="252" w:lineRule="auto"/>
        <w:contextualSpacing/>
        <w:rPr>
          <w:rFonts w:cs="Arial"/>
        </w:rPr>
      </w:pPr>
      <w:r w:rsidRPr="78EBFA78">
        <w:rPr>
          <w:rFonts w:cs="Arial"/>
        </w:rPr>
        <w:t xml:space="preserve">A </w:t>
      </w:r>
      <w:r w:rsidR="00AF2786" w:rsidRPr="78EBFA78">
        <w:rPr>
          <w:rFonts w:cs="Arial"/>
        </w:rPr>
        <w:t xml:space="preserve">non-stipendiary </w:t>
      </w:r>
      <w:r w:rsidR="00136F9E" w:rsidRPr="78EBFA78">
        <w:rPr>
          <w:rFonts w:cs="Arial"/>
        </w:rPr>
        <w:t xml:space="preserve">honorary </w:t>
      </w:r>
      <w:r w:rsidRPr="78EBFA78">
        <w:rPr>
          <w:rFonts w:cs="Arial"/>
        </w:rPr>
        <w:t>appointment is a voluntary arrangement which allows</w:t>
      </w:r>
      <w:r w:rsidR="00AF2786" w:rsidRPr="78EBFA78">
        <w:rPr>
          <w:rFonts w:cs="Arial"/>
        </w:rPr>
        <w:t xml:space="preserve"> </w:t>
      </w:r>
      <w:r w:rsidRPr="78EBFA78">
        <w:rPr>
          <w:rFonts w:cs="Arial"/>
        </w:rPr>
        <w:t>individuals from other institutions and sectors to collaborate with LTU</w:t>
      </w:r>
      <w:r w:rsidR="00320208" w:rsidRPr="78EBFA78">
        <w:rPr>
          <w:rFonts w:cs="Arial"/>
        </w:rPr>
        <w:t xml:space="preserve"> </w:t>
      </w:r>
      <w:r w:rsidRPr="78EBFA78">
        <w:rPr>
          <w:rFonts w:cs="Arial"/>
        </w:rPr>
        <w:t xml:space="preserve">staff. </w:t>
      </w:r>
      <w:r w:rsidR="00667BB0" w:rsidRPr="78EBFA78">
        <w:rPr>
          <w:rFonts w:cs="Arial"/>
        </w:rPr>
        <w:t>The specific appointment will depend on the career stage of the visitor.</w:t>
      </w:r>
    </w:p>
    <w:p w14:paraId="638AD7E3" w14:textId="77777777" w:rsidR="00D90AE3" w:rsidRPr="00D90AE3" w:rsidRDefault="00D90AE3" w:rsidP="00D90AE3">
      <w:pPr>
        <w:spacing w:before="0" w:after="160" w:line="252" w:lineRule="auto"/>
        <w:ind w:left="720"/>
        <w:contextualSpacing/>
        <w:rPr>
          <w:rFonts w:eastAsia="Times New Roman" w:cs="Arial"/>
        </w:rPr>
      </w:pPr>
    </w:p>
    <w:p w14:paraId="140C2C4B" w14:textId="25AA251F" w:rsidR="0080232B" w:rsidRDefault="00FB1F14" w:rsidP="00FB1F14">
      <w:pPr>
        <w:pStyle w:val="ListParagraph"/>
        <w:rPr>
          <w:b/>
          <w:bCs/>
        </w:rPr>
      </w:pPr>
      <w:r>
        <w:rPr>
          <w:b/>
          <w:bCs/>
        </w:rPr>
        <w:t xml:space="preserve">1.2.1 </w:t>
      </w:r>
      <w:r w:rsidR="00320208" w:rsidRPr="0080232B">
        <w:rPr>
          <w:b/>
          <w:bCs/>
        </w:rPr>
        <w:t xml:space="preserve">Visiting </w:t>
      </w:r>
      <w:r w:rsidR="0043060E">
        <w:rPr>
          <w:b/>
          <w:bCs/>
        </w:rPr>
        <w:t>Research Student</w:t>
      </w:r>
      <w:r w:rsidR="00D13800">
        <w:rPr>
          <w:b/>
          <w:bCs/>
        </w:rPr>
        <w:t>:</w:t>
      </w:r>
    </w:p>
    <w:p w14:paraId="4F4B4167" w14:textId="22F0B3D2" w:rsidR="00BE292D" w:rsidRDefault="08FEC457" w:rsidP="78EBFA78">
      <w:pPr>
        <w:pStyle w:val="paragraph"/>
        <w:spacing w:before="0" w:beforeAutospacing="0" w:after="0" w:afterAutospacing="0"/>
        <w:ind w:left="720"/>
        <w:textAlignment w:val="baseline"/>
        <w:rPr>
          <w:rStyle w:val="normaltextrun"/>
          <w:rFonts w:ascii="Arial" w:hAnsi="Arial" w:cs="Arial"/>
          <w:lang w:val="en-US"/>
        </w:rPr>
      </w:pPr>
      <w:r w:rsidRPr="78EBFA78">
        <w:rPr>
          <w:rStyle w:val="normaltextrun"/>
          <w:rFonts w:ascii="Arial" w:hAnsi="Arial" w:cs="Arial"/>
          <w:lang w:val="en-US"/>
        </w:rPr>
        <w:t>Post-Graduate r</w:t>
      </w:r>
      <w:r w:rsidR="00632122" w:rsidRPr="78EBFA78">
        <w:rPr>
          <w:rStyle w:val="normaltextrun"/>
          <w:rFonts w:ascii="Arial" w:hAnsi="Arial" w:cs="Arial"/>
          <w:lang w:val="en-US"/>
        </w:rPr>
        <w:t xml:space="preserve">esearch </w:t>
      </w:r>
      <w:r w:rsidR="0F655ABB" w:rsidRPr="78EBFA78">
        <w:rPr>
          <w:rStyle w:val="normaltextrun"/>
          <w:rFonts w:ascii="Arial" w:hAnsi="Arial" w:cs="Arial"/>
          <w:lang w:val="en-US"/>
        </w:rPr>
        <w:t>s</w:t>
      </w:r>
      <w:r w:rsidR="00632122" w:rsidRPr="78EBFA78">
        <w:rPr>
          <w:rStyle w:val="normaltextrun"/>
          <w:rFonts w:ascii="Arial" w:hAnsi="Arial" w:cs="Arial"/>
          <w:lang w:val="en-US"/>
        </w:rPr>
        <w:t xml:space="preserve">tudents </w:t>
      </w:r>
      <w:r w:rsidR="005A6C11" w:rsidRPr="78EBFA78">
        <w:rPr>
          <w:rFonts w:ascii="Arial" w:hAnsi="Arial" w:cs="Arial"/>
        </w:rPr>
        <w:t xml:space="preserve">in the UK or overseas, </w:t>
      </w:r>
      <w:r w:rsidR="00A62936" w:rsidRPr="78EBFA78">
        <w:rPr>
          <w:rStyle w:val="normaltextrun"/>
          <w:rFonts w:ascii="Arial" w:hAnsi="Arial" w:cs="Arial"/>
          <w:lang w:val="en-US"/>
        </w:rPr>
        <w:t xml:space="preserve">wanting to visit Leeds Trinity to work with our researchers/practitioners, </w:t>
      </w:r>
      <w:r w:rsidR="570C3287" w:rsidRPr="78EBFA78">
        <w:rPr>
          <w:rStyle w:val="normaltextrun"/>
          <w:rFonts w:ascii="Arial" w:hAnsi="Arial" w:cs="Arial"/>
          <w:lang w:val="en-US"/>
        </w:rPr>
        <w:t xml:space="preserve">for a maximum period of six months, </w:t>
      </w:r>
      <w:r w:rsidR="00A62936" w:rsidRPr="78EBFA78">
        <w:rPr>
          <w:rStyle w:val="normaltextrun"/>
          <w:rFonts w:ascii="Arial" w:hAnsi="Arial" w:cs="Arial"/>
          <w:lang w:val="en-US"/>
        </w:rPr>
        <w:t>can be appointed as</w:t>
      </w:r>
      <w:r w:rsidR="00A62936" w:rsidRPr="78EBFA78">
        <w:rPr>
          <w:rFonts w:ascii="Arial" w:hAnsi="Arial" w:cs="Arial"/>
        </w:rPr>
        <w:t xml:space="preserve"> Visiting Research Students.</w:t>
      </w:r>
      <w:r w:rsidR="00A62936" w:rsidRPr="78EBFA78">
        <w:rPr>
          <w:rStyle w:val="normaltextrun"/>
          <w:rFonts w:ascii="Arial" w:hAnsi="Arial" w:cs="Arial"/>
          <w:lang w:val="en-US"/>
        </w:rPr>
        <w:t xml:space="preserve"> </w:t>
      </w:r>
    </w:p>
    <w:p w14:paraId="13CB16BB" w14:textId="1580AB22" w:rsidR="00A62936" w:rsidRPr="005642DE" w:rsidRDefault="00A62936" w:rsidP="00BE292D">
      <w:pPr>
        <w:pStyle w:val="paragraph"/>
        <w:spacing w:before="0" w:beforeAutospacing="0" w:after="0" w:afterAutospacing="0"/>
        <w:ind w:left="1440"/>
        <w:textAlignment w:val="baseline"/>
        <w:rPr>
          <w:rFonts w:ascii="Arial" w:hAnsi="Arial" w:cs="Arial"/>
          <w:lang w:val="en-US"/>
        </w:rPr>
      </w:pPr>
      <w:r w:rsidRPr="005642DE">
        <w:rPr>
          <w:rStyle w:val="normaltextrun"/>
          <w:rFonts w:ascii="Arial" w:hAnsi="Arial" w:cs="Arial"/>
          <w:lang w:val="en-US"/>
        </w:rPr>
        <w:t xml:space="preserve">Visiting </w:t>
      </w:r>
      <w:r w:rsidR="00FA3F23">
        <w:rPr>
          <w:rStyle w:val="normaltextrun"/>
          <w:rFonts w:ascii="Arial" w:hAnsi="Arial" w:cs="Arial"/>
          <w:lang w:val="en-US"/>
        </w:rPr>
        <w:t>Research S</w:t>
      </w:r>
      <w:r w:rsidRPr="005642DE">
        <w:rPr>
          <w:rStyle w:val="normaltextrun"/>
          <w:rFonts w:ascii="Arial" w:hAnsi="Arial" w:cs="Arial"/>
          <w:lang w:val="en-US"/>
        </w:rPr>
        <w:t xml:space="preserve">tudent: </w:t>
      </w:r>
      <w:r w:rsidR="00DC18F0">
        <w:rPr>
          <w:rStyle w:val="normaltextrun"/>
          <w:rFonts w:ascii="Arial" w:hAnsi="Arial" w:cs="Arial"/>
          <w:lang w:val="en-US"/>
        </w:rPr>
        <w:t>p</w:t>
      </w:r>
      <w:r w:rsidR="00FA3F23" w:rsidRPr="005642DE">
        <w:rPr>
          <w:rStyle w:val="normaltextrun"/>
          <w:rFonts w:ascii="Arial" w:hAnsi="Arial" w:cs="Arial"/>
          <w:lang w:val="en-US"/>
        </w:rPr>
        <w:t>ostgraduates</w:t>
      </w:r>
      <w:r w:rsidR="00FA3F23">
        <w:rPr>
          <w:rStyle w:val="normaltextrun"/>
          <w:rFonts w:ascii="Arial" w:hAnsi="Arial" w:cs="Arial"/>
          <w:lang w:val="en-US"/>
        </w:rPr>
        <w:t xml:space="preserve"> </w:t>
      </w:r>
      <w:r w:rsidR="000F31EA">
        <w:rPr>
          <w:rStyle w:val="normaltextrun"/>
          <w:rFonts w:ascii="Arial" w:hAnsi="Arial" w:cs="Arial"/>
          <w:lang w:val="en-US"/>
        </w:rPr>
        <w:t xml:space="preserve">researchers </w:t>
      </w:r>
      <w:r w:rsidR="00DC18F0">
        <w:rPr>
          <w:rStyle w:val="normaltextrun"/>
          <w:rFonts w:ascii="Arial" w:hAnsi="Arial" w:cs="Arial"/>
          <w:lang w:val="en-US"/>
        </w:rPr>
        <w:t xml:space="preserve">registered elsewhere </w:t>
      </w:r>
      <w:r w:rsidR="004C4DDC">
        <w:rPr>
          <w:rStyle w:val="normaltextrun"/>
          <w:rFonts w:ascii="Arial" w:hAnsi="Arial" w:cs="Arial"/>
          <w:lang w:val="en-US"/>
        </w:rPr>
        <w:t xml:space="preserve">on </w:t>
      </w:r>
      <w:r w:rsidR="000F31EA">
        <w:rPr>
          <w:rStyle w:val="normaltextrun"/>
          <w:rFonts w:ascii="Arial" w:hAnsi="Arial" w:cs="Arial"/>
          <w:lang w:val="en-US"/>
        </w:rPr>
        <w:t>Programmes</w:t>
      </w:r>
      <w:r w:rsidR="004C4DDC">
        <w:rPr>
          <w:rStyle w:val="normaltextrun"/>
          <w:rFonts w:ascii="Arial" w:hAnsi="Arial" w:cs="Arial"/>
          <w:lang w:val="en-US"/>
        </w:rPr>
        <w:t xml:space="preserve"> </w:t>
      </w:r>
      <w:r w:rsidR="00FA3F23">
        <w:rPr>
          <w:rStyle w:val="normaltextrun"/>
          <w:rFonts w:ascii="Arial" w:hAnsi="Arial" w:cs="Arial"/>
          <w:lang w:val="en-US"/>
        </w:rPr>
        <w:t>at Level 7/8</w:t>
      </w:r>
      <w:r w:rsidR="00FA0462">
        <w:rPr>
          <w:rStyle w:val="normaltextrun"/>
          <w:rFonts w:ascii="Arial" w:hAnsi="Arial" w:cs="Arial"/>
          <w:lang w:val="en-US"/>
        </w:rPr>
        <w:t xml:space="preserve"> (</w:t>
      </w:r>
      <w:proofErr w:type="gramStart"/>
      <w:r w:rsidR="00FA0462">
        <w:rPr>
          <w:rStyle w:val="normaltextrun"/>
          <w:rFonts w:ascii="Arial" w:hAnsi="Arial" w:cs="Arial"/>
          <w:lang w:val="en-US"/>
        </w:rPr>
        <w:t>e.g.</w:t>
      </w:r>
      <w:proofErr w:type="gramEnd"/>
      <w:r w:rsidR="00FA0462">
        <w:rPr>
          <w:rStyle w:val="normaltextrun"/>
          <w:rFonts w:ascii="Arial" w:hAnsi="Arial" w:cs="Arial"/>
          <w:lang w:val="en-US"/>
        </w:rPr>
        <w:t xml:space="preserve"> </w:t>
      </w:r>
      <w:proofErr w:type="spellStart"/>
      <w:r w:rsidR="00FA0462">
        <w:rPr>
          <w:rStyle w:val="normaltextrun"/>
          <w:rFonts w:ascii="Arial" w:hAnsi="Arial" w:cs="Arial"/>
          <w:lang w:val="en-US"/>
        </w:rPr>
        <w:t>MRes</w:t>
      </w:r>
      <w:proofErr w:type="spellEnd"/>
      <w:r w:rsidR="00FA0462">
        <w:rPr>
          <w:rStyle w:val="normaltextrun"/>
          <w:rFonts w:ascii="Arial" w:hAnsi="Arial" w:cs="Arial"/>
          <w:lang w:val="en-US"/>
        </w:rPr>
        <w:t xml:space="preserve">, </w:t>
      </w:r>
      <w:proofErr w:type="spellStart"/>
      <w:r w:rsidR="00FA0462">
        <w:rPr>
          <w:rStyle w:val="normaltextrun"/>
          <w:rFonts w:ascii="Arial" w:hAnsi="Arial" w:cs="Arial"/>
          <w:lang w:val="en-US"/>
        </w:rPr>
        <w:t>MBr</w:t>
      </w:r>
      <w:proofErr w:type="spellEnd"/>
      <w:r w:rsidR="00FA0462">
        <w:rPr>
          <w:rStyle w:val="normaltextrun"/>
          <w:rFonts w:ascii="Arial" w:hAnsi="Arial" w:cs="Arial"/>
          <w:lang w:val="en-US"/>
        </w:rPr>
        <w:t>, PhD, DPhil etc.)</w:t>
      </w:r>
      <w:r w:rsidR="00FA3F23">
        <w:rPr>
          <w:rStyle w:val="normaltextrun"/>
          <w:rFonts w:ascii="Arial" w:hAnsi="Arial" w:cs="Arial"/>
          <w:lang w:val="en-US"/>
        </w:rPr>
        <w:t>, i.e.</w:t>
      </w:r>
      <w:r w:rsidR="00D558F8">
        <w:rPr>
          <w:rStyle w:val="normaltextrun"/>
          <w:rFonts w:ascii="Arial" w:hAnsi="Arial" w:cs="Arial"/>
          <w:lang w:val="en-US"/>
        </w:rPr>
        <w:t xml:space="preserve">, </w:t>
      </w:r>
      <w:r w:rsidR="00BE292D">
        <w:rPr>
          <w:rStyle w:val="normaltextrun"/>
          <w:rFonts w:ascii="Arial" w:hAnsi="Arial" w:cs="Arial"/>
          <w:lang w:val="en-US"/>
        </w:rPr>
        <w:t>researchers who have not yet been awarded a PhD, including individuals doing research under supervision elsewhere in industry, research institutes or universities</w:t>
      </w:r>
      <w:r w:rsidR="004C4DDC">
        <w:rPr>
          <w:rStyle w:val="normaltextrun"/>
          <w:rFonts w:ascii="Arial" w:hAnsi="Arial" w:cs="Arial"/>
          <w:lang w:val="en-US"/>
        </w:rPr>
        <w:t>.</w:t>
      </w:r>
      <w:r w:rsidR="00F20CD3">
        <w:rPr>
          <w:rStyle w:val="normaltextrun"/>
          <w:rFonts w:ascii="Arial" w:hAnsi="Arial" w:cs="Arial"/>
          <w:lang w:val="en-US"/>
        </w:rPr>
        <w:t xml:space="preserve"> (R1 Researcher)</w:t>
      </w:r>
    </w:p>
    <w:p w14:paraId="4507A277" w14:textId="7133B4A2" w:rsidR="00A62936" w:rsidRDefault="00A62936" w:rsidP="005642DE">
      <w:pPr>
        <w:pStyle w:val="paragraph"/>
        <w:spacing w:before="0" w:beforeAutospacing="0" w:after="0" w:afterAutospacing="0"/>
        <w:ind w:left="720"/>
        <w:textAlignment w:val="baseline"/>
        <w:rPr>
          <w:rStyle w:val="normaltextrun"/>
          <w:rFonts w:ascii="Arial" w:hAnsi="Arial" w:cs="Arial"/>
          <w:lang w:val="en-US"/>
        </w:rPr>
      </w:pPr>
    </w:p>
    <w:p w14:paraId="41F74C1C" w14:textId="77777777" w:rsidR="00A62936" w:rsidRDefault="00A62936" w:rsidP="005642DE">
      <w:pPr>
        <w:pStyle w:val="paragraph"/>
        <w:spacing w:before="0" w:beforeAutospacing="0" w:after="0" w:afterAutospacing="0"/>
        <w:ind w:left="720"/>
        <w:textAlignment w:val="baseline"/>
        <w:rPr>
          <w:rFonts w:ascii="Arial" w:hAnsi="Arial" w:cs="Arial"/>
          <w:b/>
          <w:bCs/>
        </w:rPr>
      </w:pPr>
      <w:r w:rsidRPr="00A62936">
        <w:rPr>
          <w:rStyle w:val="normaltextrun"/>
          <w:rFonts w:ascii="Arial" w:hAnsi="Arial" w:cs="Arial"/>
          <w:b/>
          <w:bCs/>
          <w:lang w:val="en-US"/>
        </w:rPr>
        <w:t xml:space="preserve">1.2.2 </w:t>
      </w:r>
      <w:r w:rsidRPr="00A62936">
        <w:rPr>
          <w:rFonts w:ascii="Arial" w:hAnsi="Arial" w:cs="Arial"/>
          <w:b/>
          <w:bCs/>
        </w:rPr>
        <w:t>Visiting Researcher/Scholar (Researcher/Knowledge Exchange Practitioner)</w:t>
      </w:r>
      <w:r>
        <w:rPr>
          <w:rFonts w:ascii="Arial" w:hAnsi="Arial" w:cs="Arial"/>
          <w:b/>
          <w:bCs/>
        </w:rPr>
        <w:t>:</w:t>
      </w:r>
    </w:p>
    <w:p w14:paraId="1A02938F" w14:textId="77777777" w:rsidR="00632122" w:rsidRDefault="00632122" w:rsidP="005642DE">
      <w:pPr>
        <w:pStyle w:val="paragraph"/>
        <w:spacing w:before="0" w:beforeAutospacing="0" w:after="0" w:afterAutospacing="0"/>
        <w:ind w:left="720"/>
        <w:textAlignment w:val="baseline"/>
        <w:rPr>
          <w:rFonts w:ascii="Arial" w:hAnsi="Arial" w:cs="Arial"/>
          <w:b/>
          <w:bCs/>
        </w:rPr>
      </w:pPr>
    </w:p>
    <w:p w14:paraId="6775F37B" w14:textId="31EF2010" w:rsidR="005642DE" w:rsidRPr="005642DE" w:rsidRDefault="00883E1E" w:rsidP="005642DE">
      <w:pPr>
        <w:pStyle w:val="paragraph"/>
        <w:spacing w:before="0" w:beforeAutospacing="0" w:after="0" w:afterAutospacing="0"/>
        <w:ind w:left="720"/>
        <w:textAlignment w:val="baseline"/>
        <w:rPr>
          <w:rFonts w:ascii="Arial" w:hAnsi="Arial" w:cs="Arial"/>
          <w:lang w:val="en-US"/>
        </w:rPr>
      </w:pPr>
      <w:r>
        <w:rPr>
          <w:rStyle w:val="normaltextrun"/>
          <w:rFonts w:ascii="Arial" w:hAnsi="Arial" w:cs="Arial"/>
          <w:lang w:val="en-US"/>
        </w:rPr>
        <w:lastRenderedPageBreak/>
        <w:t>T</w:t>
      </w:r>
      <w:r w:rsidR="005642DE" w:rsidRPr="005642DE">
        <w:rPr>
          <w:rStyle w:val="normaltextrun"/>
          <w:rFonts w:ascii="Arial" w:hAnsi="Arial" w:cs="Arial"/>
          <w:lang w:val="en-US"/>
        </w:rPr>
        <w:t xml:space="preserve">hose wanting to visit </w:t>
      </w:r>
      <w:r w:rsidR="006E4336">
        <w:rPr>
          <w:rStyle w:val="normaltextrun"/>
          <w:rFonts w:ascii="Arial" w:hAnsi="Arial" w:cs="Arial"/>
          <w:lang w:val="en-US"/>
        </w:rPr>
        <w:t xml:space="preserve">Leeds Trinity </w:t>
      </w:r>
      <w:r w:rsidR="005642DE" w:rsidRPr="005642DE">
        <w:rPr>
          <w:rStyle w:val="normaltextrun"/>
          <w:rFonts w:ascii="Arial" w:hAnsi="Arial" w:cs="Arial"/>
          <w:lang w:val="en-US"/>
        </w:rPr>
        <w:t>to work with our researchers/</w:t>
      </w:r>
      <w:r w:rsidR="00E22B1B">
        <w:rPr>
          <w:rStyle w:val="normaltextrun"/>
          <w:rFonts w:ascii="Arial" w:hAnsi="Arial" w:cs="Arial"/>
          <w:lang w:val="en-US"/>
        </w:rPr>
        <w:t>practitioners</w:t>
      </w:r>
      <w:r w:rsidR="006E4336">
        <w:rPr>
          <w:rStyle w:val="normaltextrun"/>
          <w:rFonts w:ascii="Arial" w:hAnsi="Arial" w:cs="Arial"/>
          <w:lang w:val="en-US"/>
        </w:rPr>
        <w:t>,</w:t>
      </w:r>
      <w:r>
        <w:rPr>
          <w:rStyle w:val="normaltextrun"/>
          <w:rFonts w:ascii="Arial" w:hAnsi="Arial" w:cs="Arial"/>
          <w:lang w:val="en-US"/>
        </w:rPr>
        <w:t xml:space="preserve"> or </w:t>
      </w:r>
      <w:r w:rsidR="008A6775">
        <w:rPr>
          <w:rStyle w:val="normaltextrun"/>
          <w:rFonts w:ascii="Arial" w:hAnsi="Arial" w:cs="Arial"/>
          <w:lang w:val="en-US"/>
        </w:rPr>
        <w:t xml:space="preserve">in our research/KE </w:t>
      </w:r>
      <w:r w:rsidR="005642DE" w:rsidRPr="005642DE">
        <w:rPr>
          <w:rStyle w:val="normaltextrun"/>
          <w:rFonts w:ascii="Arial" w:hAnsi="Arial" w:cs="Arial"/>
          <w:lang w:val="en-US"/>
        </w:rPr>
        <w:t>facilities</w:t>
      </w:r>
      <w:r>
        <w:rPr>
          <w:rStyle w:val="normaltextrun"/>
          <w:rFonts w:ascii="Arial" w:hAnsi="Arial" w:cs="Arial"/>
          <w:lang w:val="en-US"/>
        </w:rPr>
        <w:t xml:space="preserve"> can </w:t>
      </w:r>
      <w:r w:rsidR="00090A3D">
        <w:rPr>
          <w:rStyle w:val="normaltextrun"/>
          <w:rFonts w:ascii="Arial" w:hAnsi="Arial" w:cs="Arial"/>
          <w:lang w:val="en-US"/>
        </w:rPr>
        <w:t>be appointed as a</w:t>
      </w:r>
      <w:r w:rsidR="006655B7">
        <w:rPr>
          <w:rStyle w:val="normaltextrun"/>
          <w:rFonts w:ascii="Arial" w:hAnsi="Arial" w:cs="Arial"/>
          <w:lang w:val="en-US"/>
        </w:rPr>
        <w:t xml:space="preserve"> non-stipendiary</w:t>
      </w:r>
      <w:r w:rsidRPr="005642DE">
        <w:rPr>
          <w:rFonts w:ascii="Arial" w:hAnsi="Arial" w:cs="Arial"/>
        </w:rPr>
        <w:t xml:space="preserve"> Visiting </w:t>
      </w:r>
      <w:r w:rsidR="00C32771">
        <w:rPr>
          <w:rFonts w:ascii="Arial" w:hAnsi="Arial" w:cs="Arial"/>
        </w:rPr>
        <w:t>Scholar</w:t>
      </w:r>
      <w:r w:rsidR="00C32771" w:rsidRPr="005642DE">
        <w:rPr>
          <w:rFonts w:ascii="Arial" w:hAnsi="Arial" w:cs="Arial"/>
        </w:rPr>
        <w:t xml:space="preserve"> or</w:t>
      </w:r>
      <w:r w:rsidR="00A62936">
        <w:rPr>
          <w:rFonts w:ascii="Arial" w:hAnsi="Arial" w:cs="Arial"/>
        </w:rPr>
        <w:t xml:space="preserve"> </w:t>
      </w:r>
      <w:r w:rsidR="00EA062C">
        <w:rPr>
          <w:rFonts w:ascii="Arial" w:hAnsi="Arial" w:cs="Arial"/>
        </w:rPr>
        <w:t>Visiting Researcher</w:t>
      </w:r>
      <w:r w:rsidR="00152226">
        <w:rPr>
          <w:rFonts w:ascii="Arial" w:hAnsi="Arial" w:cs="Arial"/>
        </w:rPr>
        <w:t xml:space="preserve">, e.g., as a post-doctoral </w:t>
      </w:r>
      <w:r w:rsidR="000F129D">
        <w:rPr>
          <w:rFonts w:ascii="Arial" w:hAnsi="Arial" w:cs="Arial"/>
        </w:rPr>
        <w:t xml:space="preserve">or early career </w:t>
      </w:r>
      <w:r w:rsidR="00152226">
        <w:rPr>
          <w:rFonts w:ascii="Arial" w:hAnsi="Arial" w:cs="Arial"/>
        </w:rPr>
        <w:t>researcher</w:t>
      </w:r>
      <w:r w:rsidR="00A53267">
        <w:rPr>
          <w:rFonts w:ascii="Arial" w:hAnsi="Arial" w:cs="Arial"/>
        </w:rPr>
        <w:t xml:space="preserve"> funded by a research body externally</w:t>
      </w:r>
      <w:r w:rsidR="00540CBC">
        <w:rPr>
          <w:rFonts w:ascii="Arial" w:hAnsi="Arial" w:cs="Arial"/>
        </w:rPr>
        <w:t xml:space="preserve">. </w:t>
      </w:r>
    </w:p>
    <w:p w14:paraId="330A9C56" w14:textId="277751DA" w:rsidR="005642DE" w:rsidRPr="005642DE" w:rsidRDefault="005642DE" w:rsidP="00540CBC">
      <w:pPr>
        <w:pStyle w:val="paragraph"/>
        <w:spacing w:before="0" w:beforeAutospacing="0" w:after="0" w:afterAutospacing="0"/>
        <w:ind w:left="1440"/>
        <w:textAlignment w:val="baseline"/>
        <w:rPr>
          <w:rFonts w:ascii="Arial" w:hAnsi="Arial" w:cs="Arial"/>
          <w:lang w:val="en-US"/>
        </w:rPr>
      </w:pPr>
      <w:r w:rsidRPr="005642DE">
        <w:rPr>
          <w:rStyle w:val="normaltextrun"/>
          <w:rFonts w:ascii="Arial" w:hAnsi="Arial" w:cs="Arial"/>
          <w:lang w:val="en-US"/>
        </w:rPr>
        <w:t xml:space="preserve">Visiting </w:t>
      </w:r>
      <w:r w:rsidR="003B1A9B">
        <w:rPr>
          <w:rStyle w:val="normaltextrun"/>
          <w:rFonts w:ascii="Arial" w:hAnsi="Arial" w:cs="Arial"/>
          <w:lang w:val="en-US"/>
        </w:rPr>
        <w:t>Researcher/</w:t>
      </w:r>
      <w:r w:rsidRPr="005642DE">
        <w:rPr>
          <w:rStyle w:val="normaltextrun"/>
          <w:rFonts w:ascii="Arial" w:hAnsi="Arial" w:cs="Arial"/>
          <w:lang w:val="en-US"/>
        </w:rPr>
        <w:t xml:space="preserve">Scholar: </w:t>
      </w:r>
      <w:r w:rsidR="00C32771">
        <w:rPr>
          <w:rStyle w:val="normaltextrun"/>
          <w:rFonts w:ascii="Arial" w:hAnsi="Arial" w:cs="Arial"/>
          <w:lang w:val="en-US"/>
        </w:rPr>
        <w:t>a researcher who has completed their PhD</w:t>
      </w:r>
      <w:r w:rsidR="00B20A7D">
        <w:rPr>
          <w:rStyle w:val="normaltextrun"/>
          <w:rFonts w:ascii="Arial" w:hAnsi="Arial" w:cs="Arial"/>
          <w:lang w:val="en-US"/>
        </w:rPr>
        <w:t>/Professional equivalent</w:t>
      </w:r>
      <w:r w:rsidR="00122B0F">
        <w:rPr>
          <w:rStyle w:val="normaltextrun"/>
          <w:rFonts w:ascii="Arial" w:hAnsi="Arial" w:cs="Arial"/>
          <w:lang w:val="en-US"/>
        </w:rPr>
        <w:t xml:space="preserve"> and are considered a recognized researcher, but not yet fully independent, </w:t>
      </w:r>
      <w:r w:rsidRPr="005642DE">
        <w:rPr>
          <w:rStyle w:val="normaltextrun"/>
          <w:rFonts w:ascii="Arial" w:hAnsi="Arial" w:cs="Arial"/>
          <w:lang w:val="en-US"/>
        </w:rPr>
        <w:t xml:space="preserve">working </w:t>
      </w:r>
      <w:r w:rsidR="00B20A7D">
        <w:rPr>
          <w:rStyle w:val="normaltextrun"/>
          <w:rFonts w:ascii="Arial" w:hAnsi="Arial" w:cs="Arial"/>
          <w:lang w:val="en-US"/>
        </w:rPr>
        <w:t xml:space="preserve">elsewhere </w:t>
      </w:r>
      <w:r w:rsidRPr="005642DE">
        <w:rPr>
          <w:rStyle w:val="normaltextrun"/>
          <w:rFonts w:ascii="Arial" w:hAnsi="Arial" w:cs="Arial"/>
          <w:lang w:val="en-US"/>
        </w:rPr>
        <w:t xml:space="preserve">in academia, </w:t>
      </w:r>
      <w:r w:rsidR="00D65591">
        <w:rPr>
          <w:rStyle w:val="normaltextrun"/>
          <w:rFonts w:ascii="Arial" w:hAnsi="Arial" w:cs="Arial"/>
          <w:lang w:val="en-US"/>
        </w:rPr>
        <w:t xml:space="preserve">in industry, research institutes or </w:t>
      </w:r>
      <w:r w:rsidR="00D65591" w:rsidRPr="00E01ECC">
        <w:rPr>
          <w:rStyle w:val="normaltextrun"/>
          <w:rFonts w:ascii="Arial" w:hAnsi="Arial" w:cs="Arial"/>
          <w:lang w:val="en-US"/>
        </w:rPr>
        <w:t>universities</w:t>
      </w:r>
      <w:r w:rsidR="00E01ECC" w:rsidRPr="00E01ECC">
        <w:rPr>
          <w:rStyle w:val="normaltextrun"/>
          <w:rFonts w:ascii="Arial" w:hAnsi="Arial" w:cs="Arial"/>
          <w:lang w:val="en-US"/>
        </w:rPr>
        <w:t xml:space="preserve"> </w:t>
      </w:r>
      <w:r w:rsidR="00E01ECC" w:rsidRPr="00E01ECC">
        <w:rPr>
          <w:rFonts w:ascii="Arial" w:hAnsi="Arial" w:cs="Arial"/>
          <w:szCs w:val="22"/>
        </w:rPr>
        <w:t>in the UK or overseas</w:t>
      </w:r>
      <w:r w:rsidR="001578B6">
        <w:rPr>
          <w:rStyle w:val="eop"/>
          <w:rFonts w:ascii="Arial" w:hAnsi="Arial" w:cs="Arial"/>
          <w:lang w:val="en-US"/>
        </w:rPr>
        <w:t>.</w:t>
      </w:r>
      <w:r w:rsidR="00B20A7D">
        <w:rPr>
          <w:rStyle w:val="eop"/>
          <w:rFonts w:ascii="Arial" w:hAnsi="Arial" w:cs="Arial"/>
          <w:lang w:val="en-US"/>
        </w:rPr>
        <w:t xml:space="preserve"> (R2 Researcher)</w:t>
      </w:r>
    </w:p>
    <w:p w14:paraId="3B514E27" w14:textId="1117E664" w:rsidR="00A22D13" w:rsidRPr="00A22D13" w:rsidRDefault="00A22D13" w:rsidP="00FB1F14">
      <w:pPr>
        <w:pStyle w:val="ListParagraph"/>
      </w:pPr>
    </w:p>
    <w:p w14:paraId="0F4AA6E5" w14:textId="630312AB" w:rsidR="00320208" w:rsidRPr="0080232B" w:rsidRDefault="00596B6C" w:rsidP="00FB1F14">
      <w:pPr>
        <w:pStyle w:val="ListParagraph"/>
        <w:rPr>
          <w:b/>
          <w:bCs/>
        </w:rPr>
      </w:pPr>
      <w:r>
        <w:rPr>
          <w:b/>
          <w:bCs/>
        </w:rPr>
        <w:t>1.2.</w:t>
      </w:r>
      <w:r w:rsidR="00707ADC">
        <w:rPr>
          <w:b/>
          <w:bCs/>
        </w:rPr>
        <w:t>3</w:t>
      </w:r>
      <w:r>
        <w:rPr>
          <w:b/>
          <w:bCs/>
        </w:rPr>
        <w:t xml:space="preserve"> </w:t>
      </w:r>
      <w:r w:rsidR="00D13800">
        <w:rPr>
          <w:b/>
          <w:bCs/>
        </w:rPr>
        <w:t>Visiting Research</w:t>
      </w:r>
      <w:r w:rsidR="00400AF0">
        <w:rPr>
          <w:b/>
          <w:bCs/>
        </w:rPr>
        <w:t xml:space="preserve"> Fellow</w:t>
      </w:r>
      <w:r w:rsidR="00D33790">
        <w:rPr>
          <w:b/>
          <w:bCs/>
        </w:rPr>
        <w:t>/Knowledge Exchange</w:t>
      </w:r>
      <w:r w:rsidR="00400AF0">
        <w:rPr>
          <w:b/>
          <w:bCs/>
        </w:rPr>
        <w:t xml:space="preserve"> Fellow</w:t>
      </w:r>
      <w:r w:rsidR="00320208" w:rsidRPr="0080232B">
        <w:rPr>
          <w:b/>
          <w:bCs/>
        </w:rPr>
        <w:t>:</w:t>
      </w:r>
    </w:p>
    <w:p w14:paraId="35A37F42" w14:textId="41FFB816" w:rsidR="00D13800" w:rsidRDefault="00BB46E2" w:rsidP="00161B8E">
      <w:pPr>
        <w:ind w:left="720"/>
      </w:pPr>
      <w:r>
        <w:t xml:space="preserve">A non-stipendiary, </w:t>
      </w:r>
      <w:r w:rsidR="00320208" w:rsidRPr="00D90AE3">
        <w:t>Visiting Research Fellow</w:t>
      </w:r>
      <w:r w:rsidR="00161B8E">
        <w:t>/Knowledge Exchange Fellow</w:t>
      </w:r>
      <w:r w:rsidR="00320208" w:rsidRPr="00D90AE3">
        <w:t xml:space="preserve"> title is offered in recognition of a significant contribution to research in collaboration/expectation of collaboration with University staff</w:t>
      </w:r>
      <w:r w:rsidR="004D2901">
        <w:t xml:space="preserve"> in Research </w:t>
      </w:r>
      <w:r w:rsidR="004D2901">
        <w:rPr>
          <w:rFonts w:cs="Arial"/>
          <w:szCs w:val="22"/>
        </w:rPr>
        <w:t>(including in pedagogy and teaching),</w:t>
      </w:r>
      <w:r w:rsidR="004D2901">
        <w:t xml:space="preserve"> R&amp;D, Innovation, Knowledge Exchange</w:t>
      </w:r>
      <w:r w:rsidR="001A71DD">
        <w:t>, or Professional</w:t>
      </w:r>
      <w:r w:rsidR="004D2901">
        <w:t xml:space="preserve"> Practice</w:t>
      </w:r>
      <w:r w:rsidR="00A072EE">
        <w:rPr>
          <w:rFonts w:cs="Arial"/>
          <w:szCs w:val="22"/>
        </w:rPr>
        <w:t xml:space="preserve">, </w:t>
      </w:r>
      <w:r w:rsidR="00A072EE" w:rsidRPr="00D90AE3">
        <w:rPr>
          <w:rFonts w:cs="Arial"/>
          <w:szCs w:val="22"/>
        </w:rPr>
        <w:t>or provide other significant contributions giving ‘added value’ to the research</w:t>
      </w:r>
      <w:r w:rsidR="00A072EE">
        <w:rPr>
          <w:rFonts w:cs="Arial"/>
          <w:szCs w:val="22"/>
        </w:rPr>
        <w:t xml:space="preserve">, </w:t>
      </w:r>
      <w:proofErr w:type="gramStart"/>
      <w:r w:rsidR="00A072EE">
        <w:rPr>
          <w:rFonts w:cs="Arial"/>
          <w:szCs w:val="22"/>
        </w:rPr>
        <w:t>impact</w:t>
      </w:r>
      <w:proofErr w:type="gramEnd"/>
      <w:r w:rsidR="00A072EE">
        <w:rPr>
          <w:rFonts w:cs="Arial"/>
          <w:szCs w:val="22"/>
        </w:rPr>
        <w:t xml:space="preserve"> and innovation</w:t>
      </w:r>
      <w:r w:rsidR="00A072EE" w:rsidRPr="00D90AE3">
        <w:rPr>
          <w:rFonts w:cs="Arial"/>
          <w:szCs w:val="22"/>
        </w:rPr>
        <w:t xml:space="preserve"> activities of Leeds Trinity University</w:t>
      </w:r>
      <w:r w:rsidR="00320208" w:rsidRPr="00D90AE3">
        <w:t xml:space="preserve">. </w:t>
      </w:r>
    </w:p>
    <w:p w14:paraId="702E8744" w14:textId="79F59193" w:rsidR="008F5CAC" w:rsidRDefault="008F5CAC" w:rsidP="00F01364">
      <w:pPr>
        <w:ind w:left="1440"/>
        <w:rPr>
          <w:rFonts w:cs="Arial"/>
        </w:rPr>
      </w:pPr>
      <w:r w:rsidRPr="00D90AE3">
        <w:t>Visiting Research Fellow</w:t>
      </w:r>
      <w:r>
        <w:t>/Knowledge Exchange Fellow: those who have developed a level of independence and can be described as an established researcher or practitioner</w:t>
      </w:r>
      <w:r w:rsidR="00F01364">
        <w:t>.</w:t>
      </w:r>
      <w:r>
        <w:t xml:space="preserve"> </w:t>
      </w:r>
      <w:r w:rsidR="00F01364" w:rsidRPr="00D90AE3">
        <w:t>Candidates may already hold, or have held, similar, substantive positions at recognised universities. A higher degree (PhD</w:t>
      </w:r>
      <w:r w:rsidR="00F01364">
        <w:t>/Professional equivalent</w:t>
      </w:r>
      <w:r w:rsidR="00F01364" w:rsidRPr="00D90AE3">
        <w:t>) is required.</w:t>
      </w:r>
      <w:r w:rsidR="00F01364">
        <w:t xml:space="preserve"> (R3</w:t>
      </w:r>
      <w:r w:rsidR="00D86F97">
        <w:t xml:space="preserve"> Researcher</w:t>
      </w:r>
      <w:r w:rsidR="00F01364">
        <w:t>)</w:t>
      </w:r>
    </w:p>
    <w:p w14:paraId="57D7661A" w14:textId="1E9B1D1E" w:rsidR="0049711C" w:rsidRDefault="00FB1F14" w:rsidP="00596B6C">
      <w:pPr>
        <w:ind w:firstLine="720"/>
      </w:pPr>
      <w:r>
        <w:rPr>
          <w:b/>
          <w:bCs/>
        </w:rPr>
        <w:t>1.2.</w:t>
      </w:r>
      <w:r w:rsidR="00707ADC">
        <w:rPr>
          <w:b/>
          <w:bCs/>
        </w:rPr>
        <w:t>4</w:t>
      </w:r>
      <w:r w:rsidR="00596B6C">
        <w:rPr>
          <w:b/>
          <w:bCs/>
        </w:rPr>
        <w:t xml:space="preserve"> </w:t>
      </w:r>
      <w:r w:rsidR="00D90AE3" w:rsidRPr="00FB1F14">
        <w:rPr>
          <w:b/>
          <w:bCs/>
        </w:rPr>
        <w:t>Visiting Professor</w:t>
      </w:r>
      <w:r w:rsidR="00814762" w:rsidRPr="00814762">
        <w:rPr>
          <w:b/>
          <w:bCs/>
        </w:rPr>
        <w:t>/Honorary Professor</w:t>
      </w:r>
    </w:p>
    <w:p w14:paraId="608915A0" w14:textId="176C1F7A" w:rsidR="00D90AE3" w:rsidRPr="00FB1F14" w:rsidRDefault="005D3ED4" w:rsidP="000C0D65">
      <w:pPr>
        <w:ind w:left="720"/>
        <w:rPr>
          <w:rFonts w:cs="Arial"/>
        </w:rPr>
      </w:pPr>
      <w:r>
        <w:t>A n</w:t>
      </w:r>
      <w:r w:rsidR="000C0D65">
        <w:t xml:space="preserve">on-stipendiary, </w:t>
      </w:r>
      <w:r w:rsidR="00814762">
        <w:t>H</w:t>
      </w:r>
      <w:r w:rsidR="00B05EC4">
        <w:t>onorary</w:t>
      </w:r>
      <w:r w:rsidR="00814762">
        <w:t>/</w:t>
      </w:r>
      <w:r w:rsidR="000C0D65">
        <w:t xml:space="preserve">Visiting Professorship </w:t>
      </w:r>
      <w:r>
        <w:t>is</w:t>
      </w:r>
      <w:r w:rsidR="00D90AE3" w:rsidRPr="00D90AE3">
        <w:t xml:space="preserve"> </w:t>
      </w:r>
      <w:r w:rsidR="00032CAE" w:rsidRPr="00D90AE3">
        <w:t>conferred on a person with involvement in the University that is regular and significant. The appointee should be of an academic standing equivalent to that of Professor. There must be a substantial connection with the University and the candidate must be academically qualified for the status. They will be a leading international authority in their subject including an outstanding contribution to research</w:t>
      </w:r>
      <w:r w:rsidR="009E6D2E">
        <w:t>, or practice,</w:t>
      </w:r>
      <w:r w:rsidR="00EA67D5">
        <w:t xml:space="preserve"> or</w:t>
      </w:r>
      <w:r w:rsidR="00032CAE" w:rsidRPr="00D90AE3">
        <w:t xml:space="preserve"> </w:t>
      </w:r>
      <w:r w:rsidR="009E6D2E" w:rsidRPr="00D90AE3">
        <w:t>education</w:t>
      </w:r>
      <w:r w:rsidR="00EA67D5">
        <w:t xml:space="preserve"> or combination of these</w:t>
      </w:r>
      <w:r w:rsidR="00032CAE" w:rsidRPr="00D90AE3">
        <w:t>.</w:t>
      </w:r>
    </w:p>
    <w:p w14:paraId="1C993BCA" w14:textId="20F6ED9E" w:rsidR="00D90AE3" w:rsidRPr="00D90AE3" w:rsidRDefault="00032CAE" w:rsidP="00EA67D5">
      <w:pPr>
        <w:pStyle w:val="ListParagraph"/>
        <w:ind w:left="1440"/>
      </w:pPr>
      <w:r>
        <w:t>H</w:t>
      </w:r>
      <w:r w:rsidRPr="00D90AE3">
        <w:t>onorary</w:t>
      </w:r>
      <w:r>
        <w:t xml:space="preserve">/Visiting </w:t>
      </w:r>
      <w:proofErr w:type="gramStart"/>
      <w:r w:rsidRPr="00D90AE3">
        <w:t>Professors</w:t>
      </w:r>
      <w:r w:rsidR="00D90AE3" w:rsidRPr="00D90AE3">
        <w:t>:</w:t>
      </w:r>
      <w:proofErr w:type="gramEnd"/>
      <w:r w:rsidR="00D90AE3" w:rsidRPr="00D90AE3">
        <w:t xml:space="preserve"> </w:t>
      </w:r>
      <w:r w:rsidR="0063319A">
        <w:t xml:space="preserve">are leading researchers, and normally </w:t>
      </w:r>
      <w:r w:rsidR="00EA67D5" w:rsidRPr="00D90AE3">
        <w:t>already hold a Chair or equivalent in another University. Those of appropriate standing in other backgrounds (</w:t>
      </w:r>
      <w:proofErr w:type="gramStart"/>
      <w:r w:rsidR="00EA67D5" w:rsidRPr="00D90AE3">
        <w:t>e.g.</w:t>
      </w:r>
      <w:proofErr w:type="gramEnd"/>
      <w:r w:rsidR="00EA67D5" w:rsidRPr="00D90AE3">
        <w:t xml:space="preserve"> public office) can be considered as </w:t>
      </w:r>
      <w:r w:rsidR="00EA67D5">
        <w:t>H</w:t>
      </w:r>
      <w:r w:rsidR="00EA67D5" w:rsidRPr="00D90AE3">
        <w:t>onorary</w:t>
      </w:r>
      <w:r w:rsidR="00EA67D5">
        <w:t xml:space="preserve">/Visiting </w:t>
      </w:r>
      <w:r w:rsidR="00EA67D5" w:rsidRPr="00D90AE3">
        <w:t>Professors</w:t>
      </w:r>
      <w:r w:rsidR="0063319A">
        <w:t xml:space="preserve">. </w:t>
      </w:r>
      <w:r w:rsidR="00FF61DA">
        <w:t>They may be a team leader of a research group or head of an industry R&amp;D laboratory. (R4</w:t>
      </w:r>
      <w:r w:rsidR="00D86F97">
        <w:t xml:space="preserve"> Researcher</w:t>
      </w:r>
      <w:r w:rsidR="00FF61DA">
        <w:t>)</w:t>
      </w:r>
    </w:p>
    <w:p w14:paraId="7B42D4D9" w14:textId="515A4660" w:rsidR="00D90AE3" w:rsidRPr="00D90AE3" w:rsidRDefault="00D90AE3" w:rsidP="00320208">
      <w:pPr>
        <w:rPr>
          <w:rFonts w:cs="Arial"/>
        </w:rPr>
      </w:pPr>
      <w:r>
        <w:tab/>
      </w:r>
    </w:p>
    <w:p w14:paraId="590E2867" w14:textId="30491D66" w:rsidR="00707ADC" w:rsidRPr="00707ADC" w:rsidRDefault="00D90AE3" w:rsidP="00D90AE3">
      <w:pPr>
        <w:rPr>
          <w:b/>
          <w:bCs/>
        </w:rPr>
      </w:pPr>
      <w:r>
        <w:tab/>
      </w:r>
      <w:r w:rsidRPr="00707ADC">
        <w:rPr>
          <w:b/>
          <w:bCs/>
        </w:rPr>
        <w:t>1.2.</w:t>
      </w:r>
      <w:r w:rsidR="00707ADC">
        <w:rPr>
          <w:b/>
          <w:bCs/>
        </w:rPr>
        <w:t>5</w:t>
      </w:r>
      <w:r w:rsidRPr="00707ADC">
        <w:rPr>
          <w:b/>
          <w:bCs/>
        </w:rPr>
        <w:tab/>
      </w:r>
      <w:r w:rsidR="0024318F" w:rsidRPr="00707ADC">
        <w:rPr>
          <w:b/>
          <w:bCs/>
        </w:rPr>
        <w:t xml:space="preserve">Emeritus Fellow, Emeritus Professor </w:t>
      </w:r>
    </w:p>
    <w:p w14:paraId="30D482F2" w14:textId="1375B598" w:rsidR="00D90AE3" w:rsidRDefault="00D90AE3" w:rsidP="00FC4319">
      <w:pPr>
        <w:ind w:left="720"/>
      </w:pPr>
      <w:r w:rsidRPr="00D90AE3">
        <w:lastRenderedPageBreak/>
        <w:t xml:space="preserve">The </w:t>
      </w:r>
      <w:r w:rsidRPr="00D90AE3">
        <w:rPr>
          <w:b/>
          <w:bCs/>
        </w:rPr>
        <w:t xml:space="preserve">Emeritus </w:t>
      </w:r>
      <w:r w:rsidRPr="00D90AE3">
        <w:t xml:space="preserve">title is awarded to retired </w:t>
      </w:r>
      <w:r w:rsidR="00FC4319">
        <w:t xml:space="preserve">Associate Professors/Readers, or </w:t>
      </w:r>
      <w:r w:rsidRPr="00D90AE3">
        <w:t xml:space="preserve">Professors who have made an exceptional contribution </w:t>
      </w:r>
      <w:r w:rsidR="005345AE">
        <w:t>in academic leadership (</w:t>
      </w:r>
      <w:r w:rsidR="007513D5">
        <w:t>including</w:t>
      </w:r>
      <w:r w:rsidR="003F51D6">
        <w:t xml:space="preserve"> research,</w:t>
      </w:r>
      <w:r w:rsidR="005345AE">
        <w:t xml:space="preserve"> </w:t>
      </w:r>
      <w:proofErr w:type="gramStart"/>
      <w:r w:rsidR="005345AE">
        <w:t>teaching</w:t>
      </w:r>
      <w:proofErr w:type="gramEnd"/>
      <w:r w:rsidR="005345AE">
        <w:t xml:space="preserve"> or</w:t>
      </w:r>
      <w:r w:rsidR="003F51D6">
        <w:t xml:space="preserve"> professional practice</w:t>
      </w:r>
      <w:r w:rsidR="005345AE">
        <w:t>)</w:t>
      </w:r>
      <w:r w:rsidRPr="00D90AE3">
        <w:t>.</w:t>
      </w:r>
    </w:p>
    <w:p w14:paraId="4DD58DEE" w14:textId="3112E19B" w:rsidR="00D90AE3" w:rsidRPr="00D90AE3" w:rsidRDefault="00D90AE3" w:rsidP="00BC77AA">
      <w:pPr>
        <w:ind w:left="720"/>
      </w:pPr>
      <w:r>
        <w:t>By virtue of the title, Emeritus Fellow or Emeritus Professors cannot be employees of the University. Should anyone holding an Emeritus title return to paid employment in an academic role at another institution at any time, the University may deem it appropriate to recognise the continued association with a different title</w:t>
      </w:r>
      <w:r w:rsidR="00BC77AA">
        <w:t>. T</w:t>
      </w:r>
      <w:r>
        <w:t xml:space="preserve">he title could be proposed to change to VP/Honorary VP via a revised nomination form, or </w:t>
      </w:r>
      <w:r w:rsidR="00BC77AA">
        <w:t xml:space="preserve">through </w:t>
      </w:r>
      <w:r>
        <w:t xml:space="preserve">re-employment at LTU </w:t>
      </w:r>
      <w:r w:rsidR="00BC77AA">
        <w:t xml:space="preserve">may </w:t>
      </w:r>
      <w:r>
        <w:t>revert to Professor</w:t>
      </w:r>
      <w:r w:rsidR="00BC77AA">
        <w:t xml:space="preserve"> by title</w:t>
      </w:r>
      <w:r w:rsidRPr="78EBFA78">
        <w:rPr>
          <w:rFonts w:cs="Arial"/>
          <w:color w:val="414042"/>
        </w:rPr>
        <w:t>.</w:t>
      </w:r>
    </w:p>
    <w:p w14:paraId="20382EEC" w14:textId="62F084D5" w:rsidR="00D90AE3" w:rsidRPr="00D90AE3" w:rsidRDefault="00414034" w:rsidP="0043261D">
      <w:pPr>
        <w:ind w:left="720" w:hanging="720"/>
      </w:pPr>
      <w:r>
        <w:t>1.3</w:t>
      </w:r>
      <w:r>
        <w:tab/>
      </w:r>
      <w:r w:rsidR="00D90AE3">
        <w:t xml:space="preserve">All </w:t>
      </w:r>
      <w:r w:rsidR="0043261D">
        <w:t>visiting</w:t>
      </w:r>
      <w:r w:rsidR="00D90AE3">
        <w:t xml:space="preserve"> appointments will have access to their</w:t>
      </w:r>
      <w:r w:rsidR="00B53DED">
        <w:t xml:space="preserve"> funders’ award</w:t>
      </w:r>
      <w:r w:rsidR="2D776347">
        <w:t>,</w:t>
      </w:r>
      <w:r w:rsidR="00494C58">
        <w:t xml:space="preserve"> if any</w:t>
      </w:r>
      <w:r w:rsidR="00B53DED">
        <w:t xml:space="preserve">, or </w:t>
      </w:r>
      <w:r w:rsidR="00D90AE3">
        <w:t>Faculty/Institute, or Research Centre approved research funds</w:t>
      </w:r>
      <w:r w:rsidR="00B53DED">
        <w:t>,</w:t>
      </w:r>
      <w:r w:rsidR="00D90AE3">
        <w:t xml:space="preserve"> through our Finance Office</w:t>
      </w:r>
      <w:r w:rsidR="00FA444E">
        <w:t xml:space="preserve">. </w:t>
      </w:r>
      <w:r w:rsidR="7ECACA15">
        <w:t>Th</w:t>
      </w:r>
      <w:r w:rsidR="60567087">
        <w:t xml:space="preserve">ere </w:t>
      </w:r>
      <w:r w:rsidR="5365309C">
        <w:t xml:space="preserve">is </w:t>
      </w:r>
      <w:r w:rsidR="7ECACA15">
        <w:t>a desk fee</w:t>
      </w:r>
      <w:r w:rsidR="5DD653AB">
        <w:t xml:space="preserve"> for visits lasting more than three months</w:t>
      </w:r>
      <w:r w:rsidR="7ECACA15">
        <w:t>,</w:t>
      </w:r>
      <w:r w:rsidR="40B59F92">
        <w:t xml:space="preserve"> that must be paid in full before your </w:t>
      </w:r>
      <w:r w:rsidR="0BA37F6A">
        <w:t>appointment</w:t>
      </w:r>
      <w:r w:rsidR="40B59F92">
        <w:t xml:space="preserve"> start date,</w:t>
      </w:r>
      <w:r w:rsidR="7ECACA15">
        <w:t xml:space="preserve"> </w:t>
      </w:r>
      <w:r w:rsidR="339EBB33">
        <w:t xml:space="preserve">however </w:t>
      </w:r>
      <w:r w:rsidR="7ECACA15">
        <w:t>this may be waived</w:t>
      </w:r>
      <w:r w:rsidR="0DA8A026">
        <w:t xml:space="preserve"> with the agreement of the </w:t>
      </w:r>
      <w:r w:rsidR="245A09C1">
        <w:t xml:space="preserve">Dean of the </w:t>
      </w:r>
      <w:r w:rsidR="6AF5F202">
        <w:t>proposing</w:t>
      </w:r>
      <w:r w:rsidR="245A09C1">
        <w:t xml:space="preserve"> Faculty/</w:t>
      </w:r>
      <w:r w:rsidR="715C8866">
        <w:t>Institute/Centre/</w:t>
      </w:r>
      <w:r w:rsidR="245A09C1">
        <w:t xml:space="preserve">Research Centre/Directorate, and the </w:t>
      </w:r>
      <w:r w:rsidR="0DA8A026">
        <w:t>Dean of Research</w:t>
      </w:r>
      <w:r w:rsidR="502B811D">
        <w:t xml:space="preserve"> or their nominee</w:t>
      </w:r>
      <w:r w:rsidR="7ECACA15">
        <w:t xml:space="preserve">. </w:t>
      </w:r>
      <w:r w:rsidR="00FA444E">
        <w:t>Th</w:t>
      </w:r>
      <w:r w:rsidR="7B275E19">
        <w:t>e visiting appointee will normally</w:t>
      </w:r>
      <w:r w:rsidR="361E8876">
        <w:t xml:space="preserve"> be</w:t>
      </w:r>
      <w:r w:rsidR="2AB9FD4C">
        <w:t xml:space="preserve"> </w:t>
      </w:r>
      <w:proofErr w:type="gramStart"/>
      <w:r w:rsidR="2AB9FD4C">
        <w:t>given</w:t>
      </w:r>
      <w:r w:rsidR="361E8876">
        <w:t xml:space="preserve"> </w:t>
      </w:r>
      <w:r w:rsidR="00FA444E">
        <w:t xml:space="preserve"> </w:t>
      </w:r>
      <w:r w:rsidR="009F470E">
        <w:t>a</w:t>
      </w:r>
      <w:proofErr w:type="gramEnd"/>
      <w:r w:rsidR="009F470E">
        <w:t xml:space="preserve"> </w:t>
      </w:r>
      <w:r w:rsidR="00494C58">
        <w:t>university</w:t>
      </w:r>
      <w:r w:rsidR="009F470E">
        <w:t xml:space="preserve"> e-mail and OneDrive account, and access to </w:t>
      </w:r>
      <w:r w:rsidR="0088396D">
        <w:t xml:space="preserve">the </w:t>
      </w:r>
      <w:r w:rsidR="009A712A">
        <w:t xml:space="preserve">desk space, </w:t>
      </w:r>
      <w:r w:rsidR="009F470E">
        <w:t>library</w:t>
      </w:r>
      <w:r w:rsidR="00466C0B">
        <w:t>, virtual working</w:t>
      </w:r>
      <w:r w:rsidR="009F470E">
        <w:t xml:space="preserve"> </w:t>
      </w:r>
      <w:r w:rsidR="0088396D">
        <w:t xml:space="preserve">and research </w:t>
      </w:r>
      <w:r w:rsidR="009F470E">
        <w:t>facilities</w:t>
      </w:r>
      <w:r w:rsidR="0088396D">
        <w:t xml:space="preserve"> needed to undertake their agreed programme of work</w:t>
      </w:r>
      <w:r w:rsidR="00B53DED">
        <w:t>.</w:t>
      </w:r>
      <w:r w:rsidR="00D90AE3">
        <w:t xml:space="preserve"> </w:t>
      </w:r>
      <w:r w:rsidR="00621E93">
        <w:t>The Faculty/Institute or Research Centre will be responsible for making these arrangements.</w:t>
      </w:r>
    </w:p>
    <w:p w14:paraId="39F1A873" w14:textId="262EBBD1" w:rsidR="00D90AE3" w:rsidRPr="00D90AE3" w:rsidRDefault="00D90AE3" w:rsidP="00CA537A">
      <w:pPr>
        <w:ind w:left="720" w:hanging="720"/>
      </w:pPr>
      <w:r w:rsidRPr="00D90AE3">
        <w:t>1.</w:t>
      </w:r>
      <w:r>
        <w:t>4</w:t>
      </w:r>
      <w:r w:rsidRPr="00D90AE3">
        <w:tab/>
        <w:t>No budget for accommodation, travel or resources will be included in the appointment. It will be the responsibility of the Faculty/Institute, Department or Research Centre to which the appointment is attached to ensure that any requirements are reasonable and within existing School</w:t>
      </w:r>
      <w:r w:rsidR="00190696">
        <w:t>/Faculty/Research Centre and service</w:t>
      </w:r>
      <w:r w:rsidRPr="00D90AE3">
        <w:t xml:space="preserve"> resources</w:t>
      </w:r>
      <w:r w:rsidR="00190696">
        <w:t>.</w:t>
      </w:r>
    </w:p>
    <w:p w14:paraId="06D80D36" w14:textId="57B98AF5" w:rsidR="00D90AE3" w:rsidRPr="00D90AE3" w:rsidRDefault="00D90AE3" w:rsidP="006716F7">
      <w:pPr>
        <w:ind w:left="720" w:hanging="720"/>
        <w:rPr>
          <w:color w:val="FF0000"/>
        </w:rPr>
      </w:pPr>
      <w:r w:rsidRPr="00D90AE3">
        <w:t>1.</w:t>
      </w:r>
      <w:r>
        <w:t>5</w:t>
      </w:r>
      <w:r w:rsidRPr="00D90AE3">
        <w:tab/>
        <w:t xml:space="preserve">All research conducted as part of the </w:t>
      </w:r>
      <w:r w:rsidRPr="00D90AE3">
        <w:rPr>
          <w:spacing w:val="-59"/>
        </w:rPr>
        <w:t xml:space="preserve"> </w:t>
      </w:r>
      <w:r w:rsidRPr="00D90AE3">
        <w:t xml:space="preserve">appointment should be approved by the relevant </w:t>
      </w:r>
      <w:r w:rsidR="006716F7">
        <w:t>Faculty</w:t>
      </w:r>
      <w:r w:rsidRPr="00D90AE3">
        <w:t>/Institute Research Ethics &amp; Integrity Committee in line with its normal operating procedures and requirements</w:t>
      </w:r>
      <w:r w:rsidR="006716F7">
        <w:t>, and Visitors are appointed in line with the Trusted Researcher process of due diligence.</w:t>
      </w:r>
      <w:r w:rsidR="00B7720A">
        <w:t xml:space="preserve">  The home Faculty</w:t>
      </w:r>
      <w:r w:rsidR="00B7720A" w:rsidRPr="00D90AE3">
        <w:t xml:space="preserve">/Institute </w:t>
      </w:r>
      <w:r w:rsidR="00B7720A">
        <w:t xml:space="preserve">must also ensure that visitors can undertake their programme of work safely, adjusted </w:t>
      </w:r>
      <w:r w:rsidR="003652E6">
        <w:t>for</w:t>
      </w:r>
      <w:r w:rsidR="00B7720A">
        <w:t xml:space="preserve"> disability access needs, and </w:t>
      </w:r>
      <w:r w:rsidR="00EB0445">
        <w:t xml:space="preserve">managed </w:t>
      </w:r>
      <w:r w:rsidR="00B7720A">
        <w:t>with any caring responsibilities they may have</w:t>
      </w:r>
      <w:r w:rsidR="00EE0596">
        <w:t xml:space="preserve"> in line with university policy</w:t>
      </w:r>
      <w:r w:rsidR="00B7720A">
        <w:t>.</w:t>
      </w:r>
    </w:p>
    <w:p w14:paraId="51D6D0E1" w14:textId="51B10702" w:rsidR="00D90AE3" w:rsidRPr="00D90AE3" w:rsidRDefault="00D90AE3" w:rsidP="00234201">
      <w:pPr>
        <w:ind w:left="720" w:hanging="720"/>
      </w:pPr>
      <w:r>
        <w:t>1.6</w:t>
      </w:r>
      <w:r w:rsidRPr="00D90AE3">
        <w:t xml:space="preserve">  </w:t>
      </w:r>
      <w:r w:rsidR="00414034">
        <w:tab/>
      </w:r>
      <w:r w:rsidR="007535CA">
        <w:t>Co-author</w:t>
      </w:r>
      <w:r w:rsidR="00246439">
        <w:t>ship evidences the constructive relationship that the University expects to be developed through</w:t>
      </w:r>
      <w:r w:rsidR="00B84E76">
        <w:t xml:space="preserve"> these</w:t>
      </w:r>
      <w:r w:rsidR="00246439">
        <w:t xml:space="preserve"> </w:t>
      </w:r>
      <w:r w:rsidR="006E7F12">
        <w:t xml:space="preserve">mobility arrangements. All career stages </w:t>
      </w:r>
      <w:r w:rsidR="00B84E76">
        <w:t>have a right to</w:t>
      </w:r>
      <w:r w:rsidR="00FA0C0B">
        <w:t xml:space="preserve"> be recognised and listed and</w:t>
      </w:r>
      <w:r w:rsidR="00B84E76">
        <w:t>/</w:t>
      </w:r>
      <w:r w:rsidR="00FA0C0B">
        <w:t>or quoted, in the context of their actual contributions</w:t>
      </w:r>
      <w:r w:rsidR="00234201">
        <w:t xml:space="preserve">, as co-authors of papers, patents etc. </w:t>
      </w:r>
      <w:r w:rsidR="008B50C3">
        <w:t xml:space="preserve">arising from the </w:t>
      </w:r>
      <w:r w:rsidR="007C582E">
        <w:t>programme of work</w:t>
      </w:r>
      <w:r w:rsidR="008B50C3">
        <w:t xml:space="preserve">. </w:t>
      </w:r>
      <w:r w:rsidRPr="00D90AE3">
        <w:t xml:space="preserve">Outputs arising from research performed as part of the </w:t>
      </w:r>
      <w:r w:rsidRPr="00D90AE3">
        <w:rPr>
          <w:spacing w:val="-59"/>
        </w:rPr>
        <w:t xml:space="preserve"> </w:t>
      </w:r>
      <w:r w:rsidRPr="00D90AE3">
        <w:t>appointment</w:t>
      </w:r>
      <w:r w:rsidRPr="00D90AE3">
        <w:rPr>
          <w:spacing w:val="-4"/>
        </w:rPr>
        <w:t xml:space="preserve"> </w:t>
      </w:r>
      <w:r w:rsidRPr="00D90AE3">
        <w:t>must</w:t>
      </w:r>
      <w:r w:rsidRPr="00D90AE3">
        <w:rPr>
          <w:spacing w:val="-1"/>
        </w:rPr>
        <w:t xml:space="preserve"> </w:t>
      </w:r>
      <w:r w:rsidRPr="00D90AE3">
        <w:t>be</w:t>
      </w:r>
      <w:r w:rsidRPr="00D90AE3">
        <w:rPr>
          <w:spacing w:val="-3"/>
        </w:rPr>
        <w:t xml:space="preserve"> </w:t>
      </w:r>
      <w:r w:rsidRPr="00D90AE3">
        <w:t>proportionately</w:t>
      </w:r>
      <w:r w:rsidRPr="00D90AE3">
        <w:rPr>
          <w:spacing w:val="-2"/>
        </w:rPr>
        <w:t xml:space="preserve"> </w:t>
      </w:r>
      <w:r w:rsidRPr="00D90AE3">
        <w:t>credited</w:t>
      </w:r>
      <w:r w:rsidRPr="00D90AE3">
        <w:rPr>
          <w:spacing w:val="-3"/>
        </w:rPr>
        <w:t xml:space="preserve"> </w:t>
      </w:r>
      <w:r w:rsidRPr="00D90AE3">
        <w:t>to</w:t>
      </w:r>
      <w:r w:rsidRPr="00D90AE3">
        <w:rPr>
          <w:spacing w:val="-1"/>
        </w:rPr>
        <w:t xml:space="preserve"> </w:t>
      </w:r>
      <w:r w:rsidRPr="00D90AE3">
        <w:t>Leeds</w:t>
      </w:r>
      <w:r w:rsidRPr="00D90AE3">
        <w:rPr>
          <w:spacing w:val="-4"/>
        </w:rPr>
        <w:t xml:space="preserve"> </w:t>
      </w:r>
      <w:r w:rsidRPr="00D90AE3">
        <w:t>Trinity</w:t>
      </w:r>
      <w:r w:rsidRPr="00D90AE3">
        <w:rPr>
          <w:spacing w:val="-3"/>
        </w:rPr>
        <w:t xml:space="preserve"> </w:t>
      </w:r>
      <w:r w:rsidRPr="00D90AE3">
        <w:t>University.</w:t>
      </w:r>
    </w:p>
    <w:p w14:paraId="6F53EAD9" w14:textId="66CF2E4F" w:rsidR="00D90AE3" w:rsidRPr="00414034" w:rsidRDefault="00414034" w:rsidP="007C582E">
      <w:pPr>
        <w:ind w:left="720" w:hanging="720"/>
      </w:pPr>
      <w:r>
        <w:t>1.7</w:t>
      </w:r>
      <w:r>
        <w:tab/>
      </w:r>
      <w:r w:rsidR="00D90AE3" w:rsidRPr="00414034">
        <w:t xml:space="preserve">For accountability, at the end of the period of appointment </w:t>
      </w:r>
      <w:r w:rsidR="007C582E">
        <w:t xml:space="preserve">Visitors </w:t>
      </w:r>
      <w:r w:rsidR="00D90AE3" w:rsidRPr="00414034">
        <w:t xml:space="preserve">will be required to submit a summary report on the activities undertaken to their appointing Faculty/Institute, </w:t>
      </w:r>
      <w:r w:rsidR="00995F26">
        <w:t>School,</w:t>
      </w:r>
      <w:r w:rsidR="00D90AE3" w:rsidRPr="00414034">
        <w:t xml:space="preserve"> or Research Centre for submission to RKEC. </w:t>
      </w:r>
    </w:p>
    <w:p w14:paraId="547F8E95" w14:textId="246B36B7" w:rsidR="00D90AE3" w:rsidRPr="00D90AE3" w:rsidRDefault="00D90AE3" w:rsidP="00414034">
      <w:r w:rsidRPr="00D90AE3">
        <w:lastRenderedPageBreak/>
        <w:t>1.</w:t>
      </w:r>
      <w:r>
        <w:t>8</w:t>
      </w:r>
      <w:r w:rsidRPr="00D90AE3">
        <w:t xml:space="preserve">   </w:t>
      </w:r>
      <w:r w:rsidR="00414034">
        <w:tab/>
      </w:r>
      <w:r w:rsidRPr="00D90AE3">
        <w:t xml:space="preserve">Any attendance monitoring requirements will be undertaken within </w:t>
      </w:r>
      <w:r>
        <w:t>t</w:t>
      </w:r>
      <w:r w:rsidRPr="00D90AE3">
        <w:t xml:space="preserve">he         </w:t>
      </w:r>
      <w:r>
        <w:t xml:space="preserve"> </w:t>
      </w:r>
      <w:r w:rsidR="00414034">
        <w:tab/>
      </w:r>
      <w:r w:rsidRPr="00D90AE3">
        <w:t>Faculty/Institute by the proposer.</w:t>
      </w:r>
    </w:p>
    <w:p w14:paraId="3C8DBBB0" w14:textId="713BA08D" w:rsidR="00D90AE3" w:rsidRPr="00D90AE3" w:rsidRDefault="00D90AE3" w:rsidP="00414034">
      <w:r w:rsidRPr="00D90AE3">
        <w:t>1.</w:t>
      </w:r>
      <w:r>
        <w:t>9</w:t>
      </w:r>
      <w:r w:rsidRPr="00D90AE3">
        <w:rPr>
          <w:rFonts w:asciiTheme="minorHAnsi" w:hAnsiTheme="minorHAnsi"/>
          <w:sz w:val="22"/>
          <w:szCs w:val="22"/>
        </w:rPr>
        <w:t xml:space="preserve">  </w:t>
      </w:r>
      <w:r w:rsidR="00414034">
        <w:rPr>
          <w:rFonts w:asciiTheme="minorHAnsi" w:hAnsiTheme="minorHAnsi"/>
          <w:sz w:val="22"/>
          <w:szCs w:val="22"/>
        </w:rPr>
        <w:tab/>
      </w:r>
      <w:r w:rsidR="00995F26">
        <w:t>N</w:t>
      </w:r>
      <w:r w:rsidRPr="00D90AE3">
        <w:t xml:space="preserve">ominations must comply with the current </w:t>
      </w:r>
      <w:hyperlink r:id="rId11" w:history="1">
        <w:r w:rsidRPr="00D90AE3">
          <w:rPr>
            <w:color w:val="0563C1" w:themeColor="hyperlink"/>
            <w:u w:val="single"/>
          </w:rPr>
          <w:t>UKVI</w:t>
        </w:r>
      </w:hyperlink>
      <w:r w:rsidRPr="00D90AE3">
        <w:t xml:space="preserve"> regulations.</w:t>
      </w:r>
    </w:p>
    <w:p w14:paraId="7F763D9B" w14:textId="0B9A0BBA" w:rsidR="00D90AE3" w:rsidRPr="00D90AE3" w:rsidRDefault="00D90AE3" w:rsidP="00414034">
      <w:r>
        <w:t xml:space="preserve">1.10 </w:t>
      </w:r>
      <w:r>
        <w:tab/>
        <w:t xml:space="preserve">All appointments must comply with the University’s </w:t>
      </w:r>
      <w:hyperlink r:id="rId12">
        <w:r w:rsidRPr="78EBFA78">
          <w:rPr>
            <w:color w:val="0563C1"/>
            <w:u w:val="single"/>
          </w:rPr>
          <w:t>GDPR</w:t>
        </w:r>
      </w:hyperlink>
      <w:r>
        <w:t xml:space="preserve"> regulations </w:t>
      </w:r>
      <w:r>
        <w:tab/>
      </w:r>
      <w:r>
        <w:tab/>
        <w:t xml:space="preserve">and data processing and storage requirements and act in accordance with </w:t>
      </w:r>
      <w:r>
        <w:tab/>
        <w:t>these policies at all times.</w:t>
      </w:r>
    </w:p>
    <w:p w14:paraId="762665FB" w14:textId="2B00965B" w:rsidR="00D90AE3" w:rsidRDefault="00D90AE3" w:rsidP="00873639">
      <w:pPr>
        <w:ind w:left="720" w:hanging="720"/>
      </w:pPr>
      <w:r>
        <w:t xml:space="preserve">1.11 </w:t>
      </w:r>
      <w:r>
        <w:tab/>
        <w:t>A</w:t>
      </w:r>
      <w:r w:rsidR="00873639">
        <w:t xml:space="preserve"> visiting or</w:t>
      </w:r>
      <w:r>
        <w:t xml:space="preserve"> honorary appointment will potentially be privy to confidential information </w:t>
      </w:r>
      <w:r w:rsidR="00873639">
        <w:t xml:space="preserve">and Intellectual Property </w:t>
      </w:r>
      <w:r>
        <w:t>belonging to the University</w:t>
      </w:r>
      <w:r w:rsidR="008157DD">
        <w:t xml:space="preserve">, its </w:t>
      </w:r>
      <w:r w:rsidR="00610041">
        <w:t>staff</w:t>
      </w:r>
      <w:r w:rsidR="008157DD">
        <w:t>,</w:t>
      </w:r>
      <w:r>
        <w:t xml:space="preserve"> or relating to its affairs</w:t>
      </w:r>
      <w:r w:rsidR="00873639">
        <w:t>.</w:t>
      </w:r>
      <w:r>
        <w:t xml:space="preserve"> This must </w:t>
      </w:r>
      <w:r w:rsidR="00873639">
        <w:t xml:space="preserve">be </w:t>
      </w:r>
      <w:r w:rsidR="00610041">
        <w:t>always treated in the strictest of confidence</w:t>
      </w:r>
      <w:r>
        <w:t xml:space="preserve"> and must not be disclosed to any third party without the written consent of the University.  Any confidential records, </w:t>
      </w:r>
      <w:proofErr w:type="gramStart"/>
      <w:r>
        <w:t>documents</w:t>
      </w:r>
      <w:proofErr w:type="gramEnd"/>
      <w:r>
        <w:t xml:space="preserve"> or papers (or copies thereof), remain the property of the</w:t>
      </w:r>
      <w:r w:rsidR="00221551">
        <w:t xml:space="preserve"> </w:t>
      </w:r>
      <w:r>
        <w:t>University and must be returned at the end of the appointment.</w:t>
      </w:r>
    </w:p>
    <w:p w14:paraId="322CE454" w14:textId="7EC5EBBB" w:rsidR="00E57C6E" w:rsidRPr="00D90AE3" w:rsidRDefault="00E57C6E" w:rsidP="00873639">
      <w:pPr>
        <w:ind w:left="720" w:hanging="720"/>
      </w:pPr>
      <w:r>
        <w:t>1.12</w:t>
      </w:r>
      <w:r>
        <w:tab/>
      </w:r>
      <w:r w:rsidR="003D2D29">
        <w:t xml:space="preserve">Leeds Trinity University aims to provide a compassionate, </w:t>
      </w:r>
      <w:r w:rsidR="001F3BDD">
        <w:t>respectful,</w:t>
      </w:r>
      <w:r w:rsidR="003D2D29">
        <w:t xml:space="preserve"> and inclusive environment which is free from harassment, bullying or un</w:t>
      </w:r>
      <w:r w:rsidR="009336BF">
        <w:t>fair discrimination. The University expects that all individuals will be treated with respect and consideration.</w:t>
      </w:r>
      <w:r w:rsidR="00D75BA6">
        <w:t xml:space="preserve"> Please refer to the </w:t>
      </w:r>
      <w:hyperlink r:id="rId13" w:history="1">
        <w:r w:rsidR="00D75BA6" w:rsidRPr="00B37239">
          <w:rPr>
            <w:rStyle w:val="Hyperlink"/>
          </w:rPr>
          <w:t xml:space="preserve">Dignity at Work </w:t>
        </w:r>
        <w:r w:rsidR="001F3BDD" w:rsidRPr="00B37239">
          <w:rPr>
            <w:rStyle w:val="Hyperlink"/>
          </w:rPr>
          <w:t>and Study Policy</w:t>
        </w:r>
      </w:hyperlink>
      <w:r w:rsidR="001F3BDD">
        <w:t>.</w:t>
      </w:r>
    </w:p>
    <w:p w14:paraId="2E84F924" w14:textId="0C4CDCC5" w:rsidR="00D90AE3" w:rsidRPr="00D90AE3" w:rsidRDefault="00414034" w:rsidP="00414034">
      <w:pPr>
        <w:pStyle w:val="Heading1"/>
      </w:pPr>
      <w:r>
        <w:t>2.</w:t>
      </w:r>
      <w:r>
        <w:tab/>
      </w:r>
      <w:r w:rsidR="00D90AE3" w:rsidRPr="00D90AE3">
        <w:t>Nominations and Appointment Process</w:t>
      </w:r>
    </w:p>
    <w:p w14:paraId="73C5A728" w14:textId="0CB6CF70" w:rsidR="00D71452" w:rsidRDefault="00F7081A" w:rsidP="00414034">
      <w:r>
        <w:t xml:space="preserve">It is important that adequate resources are </w:t>
      </w:r>
      <w:r w:rsidR="00682BB0">
        <w:t>available</w:t>
      </w:r>
      <w:r>
        <w:t xml:space="preserve"> in support of the agreed work programme. </w:t>
      </w:r>
      <w:r w:rsidR="004E38A2">
        <w:t>R</w:t>
      </w:r>
      <w:r w:rsidR="00F02748">
        <w:t>esearchers</w:t>
      </w:r>
      <w:r w:rsidR="003F0A9B">
        <w:t xml:space="preserve"> </w:t>
      </w:r>
      <w:r w:rsidR="004E38A2">
        <w:t xml:space="preserve">must </w:t>
      </w:r>
      <w:r w:rsidR="003F0A9B">
        <w:t xml:space="preserve">be able to </w:t>
      </w:r>
      <w:r w:rsidR="00D46101">
        <w:t>undertake the programme of wo</w:t>
      </w:r>
      <w:r w:rsidR="00031C4A">
        <w:t>r</w:t>
      </w:r>
      <w:r w:rsidR="00D46101">
        <w:t xml:space="preserve">k in conditions </w:t>
      </w:r>
      <w:r w:rsidR="00E0018C">
        <w:t>that observe health and safety regulations</w:t>
      </w:r>
      <w:r w:rsidR="001F0362">
        <w:t xml:space="preserve">. </w:t>
      </w:r>
      <w:r w:rsidR="0091721F">
        <w:t>Researchers</w:t>
      </w:r>
      <w:r w:rsidR="001F0362">
        <w:t xml:space="preserve"> at all career stages</w:t>
      </w:r>
      <w:r w:rsidR="004A4EA0">
        <w:t>,</w:t>
      </w:r>
      <w:r w:rsidR="00E0018C">
        <w:t xml:space="preserve"> </w:t>
      </w:r>
      <w:r w:rsidR="00415105">
        <w:t xml:space="preserve">should be able to complete the programme of work </w:t>
      </w:r>
      <w:r w:rsidR="004A4EA0">
        <w:t>in such a way as to allow</w:t>
      </w:r>
      <w:r w:rsidR="00415105">
        <w:t xml:space="preserve"> the flexibility needed for successful research performance</w:t>
      </w:r>
      <w:r w:rsidR="00B7597E">
        <w:t>,</w:t>
      </w:r>
      <w:r w:rsidR="00415105">
        <w:t xml:space="preserve"> </w:t>
      </w:r>
      <w:r w:rsidR="003F0A9B">
        <w:t xml:space="preserve">and </w:t>
      </w:r>
      <w:r w:rsidR="00031C4A">
        <w:t>in such a way as to a</w:t>
      </w:r>
      <w:r w:rsidR="002A2A7F">
        <w:t xml:space="preserve">llow </w:t>
      </w:r>
      <w:r w:rsidR="007F6DA6">
        <w:t>those with caring responsibilities to combine these with the programme of work.</w:t>
      </w:r>
    </w:p>
    <w:p w14:paraId="1C4FF1EE" w14:textId="4540C307" w:rsidR="00D90AE3" w:rsidRDefault="00664E8E" w:rsidP="00414034">
      <w:r>
        <w:t>A</w:t>
      </w:r>
      <w:r w:rsidR="00D90AE3" w:rsidRPr="00D90AE3">
        <w:t xml:space="preserve">ny associated budgets, </w:t>
      </w:r>
      <w:r w:rsidR="00F0089B">
        <w:t xml:space="preserve">specific </w:t>
      </w:r>
      <w:r w:rsidR="00D90AE3" w:rsidRPr="00D90AE3">
        <w:t xml:space="preserve">IT </w:t>
      </w:r>
      <w:r w:rsidR="00BB72DC">
        <w:t>software</w:t>
      </w:r>
      <w:r w:rsidR="00F0089B">
        <w:t>/resources</w:t>
      </w:r>
      <w:r w:rsidR="00D90AE3" w:rsidRPr="00D90AE3">
        <w:t xml:space="preserve">, email accounts, </w:t>
      </w:r>
      <w:r>
        <w:t>OneDrive space, desk</w:t>
      </w:r>
      <w:r w:rsidR="00D90AE3" w:rsidRPr="00D90AE3">
        <w:t xml:space="preserve"> space, </w:t>
      </w:r>
      <w:r w:rsidR="005E264B">
        <w:t xml:space="preserve">access to necessary </w:t>
      </w:r>
      <w:r w:rsidR="00F0089B" w:rsidRPr="00D90AE3">
        <w:t>library resources</w:t>
      </w:r>
      <w:r w:rsidR="00F0089B">
        <w:t xml:space="preserve">, </w:t>
      </w:r>
      <w:r w:rsidR="005E264B">
        <w:t xml:space="preserve">research facilities and </w:t>
      </w:r>
      <w:r w:rsidR="00E96F0F">
        <w:t xml:space="preserve">equipment </w:t>
      </w:r>
      <w:r w:rsidR="00D90AE3" w:rsidRPr="00D90AE3">
        <w:t xml:space="preserve">etc. </w:t>
      </w:r>
      <w:r w:rsidR="00E96F0F">
        <w:t>will</w:t>
      </w:r>
      <w:r w:rsidR="00D90AE3" w:rsidRPr="00D90AE3">
        <w:t xml:space="preserve"> be arranged on a </w:t>
      </w:r>
      <w:r w:rsidRPr="00D90AE3">
        <w:t>case-by-case</w:t>
      </w:r>
      <w:r w:rsidR="00D90AE3" w:rsidRPr="00D90AE3">
        <w:t xml:space="preserve"> basis by the proposing Dean/HoS/Dir</w:t>
      </w:r>
      <w:r w:rsidR="003316D8">
        <w:t>.</w:t>
      </w:r>
      <w:r w:rsidR="004E38A2">
        <w:t xml:space="preserve"> Directorate/</w:t>
      </w:r>
      <w:r w:rsidR="00D90AE3" w:rsidRPr="00D90AE3">
        <w:t>Research Centre, in liaison with the appropriate service/</w:t>
      </w:r>
      <w:r w:rsidR="00C038F8">
        <w:t>d</w:t>
      </w:r>
      <w:r w:rsidR="00D90AE3" w:rsidRPr="00D90AE3">
        <w:t xml:space="preserve">epartment prior to receipt of the nomination </w:t>
      </w:r>
      <w:r w:rsidR="00A52E30">
        <w:t>at</w:t>
      </w:r>
      <w:r w:rsidR="00D90AE3" w:rsidRPr="00D90AE3">
        <w:t xml:space="preserve"> RKEC. </w:t>
      </w:r>
    </w:p>
    <w:p w14:paraId="56465132" w14:textId="3BDE9A78" w:rsidR="003B5DC1" w:rsidRPr="003B5DC1" w:rsidRDefault="003B5DC1" w:rsidP="003B5DC1">
      <w:pPr>
        <w:pStyle w:val="NormalWeb"/>
        <w:shd w:val="clear" w:color="auto" w:fill="FFFFFF"/>
        <w:spacing w:before="0" w:beforeAutospacing="0" w:after="150" w:afterAutospacing="0"/>
        <w:rPr>
          <w:rFonts w:ascii="Arial" w:hAnsi="Arial" w:cs="Arial"/>
          <w:color w:val="171717"/>
        </w:rPr>
      </w:pPr>
      <w:r w:rsidRPr="003B5DC1">
        <w:rPr>
          <w:rFonts w:ascii="Arial" w:hAnsi="Arial" w:cs="Arial"/>
          <w:color w:val="171717"/>
        </w:rPr>
        <w:t xml:space="preserve">There </w:t>
      </w:r>
      <w:r w:rsidR="00FD7C66">
        <w:rPr>
          <w:rFonts w:ascii="Arial" w:hAnsi="Arial" w:cs="Arial"/>
          <w:color w:val="171717"/>
        </w:rPr>
        <w:t xml:space="preserve">are </w:t>
      </w:r>
      <w:r w:rsidR="006B6DEE">
        <w:rPr>
          <w:rFonts w:ascii="Arial" w:hAnsi="Arial" w:cs="Arial"/>
          <w:color w:val="171717"/>
        </w:rPr>
        <w:t>four</w:t>
      </w:r>
      <w:r w:rsidRPr="003B5DC1">
        <w:rPr>
          <w:rFonts w:ascii="Arial" w:hAnsi="Arial" w:cs="Arial"/>
          <w:color w:val="171717"/>
        </w:rPr>
        <w:t xml:space="preserve"> deadline</w:t>
      </w:r>
      <w:r w:rsidR="00FD7C66">
        <w:rPr>
          <w:rFonts w:ascii="Arial" w:hAnsi="Arial" w:cs="Arial"/>
          <w:color w:val="171717"/>
        </w:rPr>
        <w:t>s</w:t>
      </w:r>
      <w:r w:rsidRPr="003B5DC1">
        <w:rPr>
          <w:rFonts w:ascii="Arial" w:hAnsi="Arial" w:cs="Arial"/>
          <w:color w:val="171717"/>
        </w:rPr>
        <w:t xml:space="preserve"> for applications each </w:t>
      </w:r>
      <w:r w:rsidR="00FD7C66">
        <w:rPr>
          <w:rFonts w:ascii="Arial" w:hAnsi="Arial" w:cs="Arial"/>
          <w:color w:val="171717"/>
        </w:rPr>
        <w:t>year</w:t>
      </w:r>
      <w:r w:rsidRPr="003B5DC1">
        <w:rPr>
          <w:rFonts w:ascii="Arial" w:hAnsi="Arial" w:cs="Arial"/>
          <w:color w:val="171717"/>
        </w:rPr>
        <w:t>:</w:t>
      </w:r>
    </w:p>
    <w:p w14:paraId="62A5C0E1" w14:textId="020EF21B" w:rsidR="003B5DC1" w:rsidRPr="0008407B" w:rsidRDefault="00FD7C66" w:rsidP="61E1B347">
      <w:pPr>
        <w:numPr>
          <w:ilvl w:val="0"/>
          <w:numId w:val="21"/>
        </w:numPr>
        <w:shd w:val="clear" w:color="auto" w:fill="FFFFFF" w:themeFill="background1"/>
        <w:spacing w:before="100" w:beforeAutospacing="1" w:after="100" w:afterAutospacing="1" w:line="270" w:lineRule="atLeast"/>
        <w:ind w:left="945"/>
        <w:rPr>
          <w:rFonts w:cs="Arial"/>
          <w:color w:val="171717"/>
        </w:rPr>
      </w:pPr>
      <w:r w:rsidRPr="78EBFA78">
        <w:rPr>
          <w:rFonts w:cs="Arial"/>
          <w:color w:val="171717" w:themeColor="background2" w:themeShade="1A"/>
        </w:rPr>
        <w:t>Autumn</w:t>
      </w:r>
      <w:r w:rsidR="003B5DC1" w:rsidRPr="78EBFA78">
        <w:rPr>
          <w:rFonts w:cs="Arial"/>
          <w:color w:val="171717" w:themeColor="background2" w:themeShade="1A"/>
        </w:rPr>
        <w:t xml:space="preserve">: </w:t>
      </w:r>
      <w:r w:rsidR="006B6DEE" w:rsidRPr="78EBFA78">
        <w:rPr>
          <w:rFonts w:cs="Arial"/>
          <w:color w:val="171717" w:themeColor="background2" w:themeShade="1A"/>
        </w:rPr>
        <w:t>1</w:t>
      </w:r>
      <w:r w:rsidR="3C4A683E" w:rsidRPr="78EBFA78">
        <w:rPr>
          <w:rFonts w:cs="Arial"/>
          <w:color w:val="171717" w:themeColor="background2" w:themeShade="1A"/>
          <w:vertAlign w:val="superscript"/>
        </w:rPr>
        <w:t>st</w:t>
      </w:r>
      <w:r w:rsidR="3C4A683E" w:rsidRPr="78EBFA78">
        <w:rPr>
          <w:rFonts w:cs="Arial"/>
          <w:color w:val="171717" w:themeColor="background2" w:themeShade="1A"/>
        </w:rPr>
        <w:t xml:space="preserve"> </w:t>
      </w:r>
      <w:r w:rsidR="006B6DEE" w:rsidRPr="78EBFA78">
        <w:rPr>
          <w:rFonts w:cs="Arial"/>
          <w:color w:val="171717" w:themeColor="background2" w:themeShade="1A"/>
        </w:rPr>
        <w:t>October</w:t>
      </w:r>
    </w:p>
    <w:p w14:paraId="0BE57027" w14:textId="6BAE8D93" w:rsidR="003B5DC1" w:rsidRPr="0008407B" w:rsidRDefault="005352B9" w:rsidP="003B5DC1">
      <w:pPr>
        <w:numPr>
          <w:ilvl w:val="0"/>
          <w:numId w:val="21"/>
        </w:numPr>
        <w:shd w:val="clear" w:color="auto" w:fill="FFFFFF"/>
        <w:spacing w:before="100" w:beforeAutospacing="1" w:after="100" w:afterAutospacing="1" w:line="270" w:lineRule="atLeast"/>
        <w:ind w:left="945"/>
        <w:rPr>
          <w:rFonts w:cs="Arial"/>
          <w:color w:val="171717"/>
        </w:rPr>
      </w:pPr>
      <w:r w:rsidRPr="0008407B">
        <w:rPr>
          <w:rFonts w:cs="Arial"/>
          <w:color w:val="171717"/>
        </w:rPr>
        <w:t>Winter</w:t>
      </w:r>
      <w:r w:rsidR="003B5DC1" w:rsidRPr="0008407B">
        <w:rPr>
          <w:rFonts w:cs="Arial"/>
          <w:color w:val="171717"/>
        </w:rPr>
        <w:t xml:space="preserve">: </w:t>
      </w:r>
      <w:r w:rsidRPr="0008407B">
        <w:rPr>
          <w:rFonts w:cs="Arial"/>
          <w:color w:val="171717"/>
        </w:rPr>
        <w:t>31</w:t>
      </w:r>
      <w:r w:rsidRPr="0008407B">
        <w:rPr>
          <w:rFonts w:cs="Arial"/>
          <w:color w:val="171717"/>
          <w:vertAlign w:val="superscript"/>
        </w:rPr>
        <w:t>st</w:t>
      </w:r>
      <w:r w:rsidRPr="0008407B">
        <w:rPr>
          <w:rFonts w:cs="Arial"/>
          <w:color w:val="171717"/>
        </w:rPr>
        <w:t xml:space="preserve"> January</w:t>
      </w:r>
    </w:p>
    <w:p w14:paraId="7C0C37AB" w14:textId="46A0854A" w:rsidR="003B5DC1" w:rsidRPr="0008407B" w:rsidRDefault="005352B9" w:rsidP="003B5DC1">
      <w:pPr>
        <w:numPr>
          <w:ilvl w:val="0"/>
          <w:numId w:val="21"/>
        </w:numPr>
        <w:shd w:val="clear" w:color="auto" w:fill="FFFFFF"/>
        <w:spacing w:before="100" w:beforeAutospacing="1" w:after="100" w:afterAutospacing="1" w:line="270" w:lineRule="atLeast"/>
        <w:ind w:left="945"/>
        <w:rPr>
          <w:rFonts w:cs="Arial"/>
          <w:color w:val="171717"/>
        </w:rPr>
      </w:pPr>
      <w:r w:rsidRPr="0008407B">
        <w:rPr>
          <w:rFonts w:cs="Arial"/>
          <w:color w:val="171717"/>
        </w:rPr>
        <w:t>Spring</w:t>
      </w:r>
      <w:r w:rsidR="003B5DC1" w:rsidRPr="0008407B">
        <w:rPr>
          <w:rFonts w:cs="Arial"/>
          <w:color w:val="171717"/>
        </w:rPr>
        <w:t xml:space="preserve">: </w:t>
      </w:r>
      <w:r w:rsidR="00AC4E16" w:rsidRPr="0008407B">
        <w:rPr>
          <w:rFonts w:cs="Arial"/>
          <w:color w:val="171717"/>
        </w:rPr>
        <w:t>31</w:t>
      </w:r>
      <w:r w:rsidR="008E2D51" w:rsidRPr="0008407B">
        <w:rPr>
          <w:rFonts w:cs="Arial"/>
          <w:color w:val="171717"/>
          <w:vertAlign w:val="superscript"/>
        </w:rPr>
        <w:t>st</w:t>
      </w:r>
      <w:r w:rsidR="008E2D51" w:rsidRPr="0008407B">
        <w:rPr>
          <w:rFonts w:cs="Arial"/>
          <w:color w:val="171717"/>
        </w:rPr>
        <w:t xml:space="preserve"> March</w:t>
      </w:r>
    </w:p>
    <w:p w14:paraId="58ACE046" w14:textId="1D4632FB" w:rsidR="008E2D51" w:rsidRPr="0008407B" w:rsidRDefault="008E2D51" w:rsidP="61E1B347">
      <w:pPr>
        <w:numPr>
          <w:ilvl w:val="0"/>
          <w:numId w:val="21"/>
        </w:numPr>
        <w:shd w:val="clear" w:color="auto" w:fill="FFFFFF" w:themeFill="background1"/>
        <w:spacing w:before="100" w:beforeAutospacing="1" w:after="100" w:afterAutospacing="1" w:line="270" w:lineRule="atLeast"/>
        <w:ind w:left="945"/>
        <w:rPr>
          <w:rFonts w:cs="Arial"/>
          <w:color w:val="171717"/>
        </w:rPr>
      </w:pPr>
      <w:r w:rsidRPr="78EBFA78">
        <w:rPr>
          <w:rFonts w:cs="Arial"/>
          <w:color w:val="171717" w:themeColor="background2" w:themeShade="1A"/>
        </w:rPr>
        <w:t>Summer: 31</w:t>
      </w:r>
      <w:r w:rsidRPr="78EBFA78">
        <w:rPr>
          <w:rFonts w:cs="Arial"/>
          <w:color w:val="171717" w:themeColor="background2" w:themeShade="1A"/>
          <w:vertAlign w:val="superscript"/>
        </w:rPr>
        <w:t>st</w:t>
      </w:r>
      <w:r w:rsidRPr="78EBFA78">
        <w:rPr>
          <w:rFonts w:cs="Arial"/>
          <w:color w:val="171717" w:themeColor="background2" w:themeShade="1A"/>
        </w:rPr>
        <w:t xml:space="preserve"> May</w:t>
      </w:r>
    </w:p>
    <w:p w14:paraId="7BC0A177" w14:textId="50E57BF9" w:rsidR="003B5DC1" w:rsidRPr="0008407B" w:rsidRDefault="003B5DC1" w:rsidP="003B5DC1">
      <w:pPr>
        <w:pStyle w:val="NormalWeb"/>
        <w:shd w:val="clear" w:color="auto" w:fill="FFFFFF"/>
        <w:spacing w:before="0" w:beforeAutospacing="0" w:after="150" w:afterAutospacing="0"/>
        <w:rPr>
          <w:rFonts w:ascii="Arial" w:hAnsi="Arial" w:cs="Arial"/>
          <w:color w:val="171717"/>
        </w:rPr>
      </w:pPr>
      <w:r w:rsidRPr="0008407B">
        <w:rPr>
          <w:rFonts w:ascii="Arial" w:hAnsi="Arial" w:cs="Arial"/>
          <w:color w:val="171717"/>
        </w:rPr>
        <w:t xml:space="preserve">Applications received before the deadline will be considered at the next relevant </w:t>
      </w:r>
      <w:r w:rsidR="004E61B5">
        <w:rPr>
          <w:rFonts w:ascii="Arial" w:hAnsi="Arial" w:cs="Arial"/>
          <w:color w:val="171717"/>
        </w:rPr>
        <w:t xml:space="preserve">RKEC </w:t>
      </w:r>
      <w:r w:rsidRPr="0008407B">
        <w:rPr>
          <w:rFonts w:ascii="Arial" w:hAnsi="Arial" w:cs="Arial"/>
          <w:color w:val="171717"/>
        </w:rPr>
        <w:t xml:space="preserve">meeting that term. Applications received after the deadline will not be considered until the following </w:t>
      </w:r>
      <w:r w:rsidR="0008407B" w:rsidRPr="0008407B">
        <w:rPr>
          <w:rFonts w:ascii="Arial" w:hAnsi="Arial" w:cs="Arial"/>
          <w:color w:val="171717"/>
        </w:rPr>
        <w:t>meeting</w:t>
      </w:r>
      <w:r w:rsidRPr="0008407B">
        <w:rPr>
          <w:rFonts w:ascii="Arial" w:hAnsi="Arial" w:cs="Arial"/>
          <w:color w:val="171717"/>
        </w:rPr>
        <w:t>, so please ensure you submit your application in plenty of time.</w:t>
      </w:r>
      <w:r w:rsidR="004E61B5">
        <w:rPr>
          <w:rFonts w:ascii="Arial" w:hAnsi="Arial" w:cs="Arial"/>
          <w:color w:val="171717"/>
        </w:rPr>
        <w:t xml:space="preserve"> </w:t>
      </w:r>
    </w:p>
    <w:p w14:paraId="4200F008" w14:textId="7792758F" w:rsidR="00D90AE3" w:rsidRPr="00D90AE3" w:rsidRDefault="5D0F425A" w:rsidP="00414034">
      <w:r>
        <w:lastRenderedPageBreak/>
        <w:t>Before submission, the proposing Faculty/Institute/Centre/Research Centre/Directorate must</w:t>
      </w:r>
      <w:r w:rsidR="00D90AE3">
        <w:t xml:space="preserve"> </w:t>
      </w:r>
      <w:r w:rsidR="00225D57">
        <w:t>l</w:t>
      </w:r>
      <w:r w:rsidR="00D90AE3">
        <w:t xml:space="preserve">iaise with HR </w:t>
      </w:r>
      <w:r w:rsidR="1BB4278C">
        <w:t>re</w:t>
      </w:r>
      <w:r w:rsidR="00D90AE3">
        <w:t xml:space="preserve"> UKVI checks. </w:t>
      </w:r>
    </w:p>
    <w:p w14:paraId="39054211" w14:textId="77777777" w:rsidR="00D90AE3" w:rsidRPr="00D90AE3" w:rsidRDefault="00D90AE3" w:rsidP="00D90AE3">
      <w:pPr>
        <w:spacing w:before="0" w:after="0"/>
        <w:ind w:left="567" w:hanging="567"/>
        <w:contextualSpacing/>
        <w:rPr>
          <w:rFonts w:cs="Arial"/>
        </w:rPr>
      </w:pPr>
    </w:p>
    <w:p w14:paraId="19C453E1" w14:textId="3A04DD27" w:rsidR="00D90AE3" w:rsidRPr="00D90AE3" w:rsidRDefault="00D90AE3" w:rsidP="00D90AE3">
      <w:pPr>
        <w:numPr>
          <w:ilvl w:val="1"/>
          <w:numId w:val="8"/>
        </w:numPr>
        <w:spacing w:before="0" w:after="0" w:line="259" w:lineRule="auto"/>
        <w:ind w:left="567" w:hanging="567"/>
        <w:contextualSpacing/>
        <w:jc w:val="both"/>
        <w:rPr>
          <w:rFonts w:cs="Arial"/>
        </w:rPr>
      </w:pPr>
      <w:r w:rsidRPr="00D90AE3">
        <w:rPr>
          <w:rFonts w:cs="Arial"/>
        </w:rPr>
        <w:t>Submissions for appointment/re-appointment to Visiting</w:t>
      </w:r>
      <w:r w:rsidR="00316408">
        <w:rPr>
          <w:rFonts w:cs="Arial"/>
        </w:rPr>
        <w:t xml:space="preserve">/Honorary/Emeritus roles </w:t>
      </w:r>
      <w:r w:rsidRPr="00D90AE3">
        <w:rPr>
          <w:rFonts w:cs="Arial"/>
        </w:rPr>
        <w:t xml:space="preserve">will be made to the Research &amp; Knowledge Exchange Committee (RKEC) via the </w:t>
      </w:r>
      <w:r w:rsidR="00316408">
        <w:rPr>
          <w:rFonts w:cs="Arial"/>
        </w:rPr>
        <w:t>S</w:t>
      </w:r>
      <w:r w:rsidRPr="00D90AE3">
        <w:rPr>
          <w:rFonts w:cs="Arial"/>
        </w:rPr>
        <w:t>ecretary.</w:t>
      </w:r>
    </w:p>
    <w:p w14:paraId="1BD2A014" w14:textId="77777777" w:rsidR="00D90AE3" w:rsidRPr="00D90AE3" w:rsidRDefault="00D90AE3" w:rsidP="00D90AE3">
      <w:pPr>
        <w:spacing w:before="0" w:after="0"/>
        <w:ind w:left="567" w:hanging="567"/>
        <w:contextualSpacing/>
        <w:jc w:val="both"/>
        <w:rPr>
          <w:rFonts w:cs="Arial"/>
        </w:rPr>
      </w:pPr>
    </w:p>
    <w:p w14:paraId="7A53E1B9" w14:textId="7ACA5327" w:rsidR="00D90AE3" w:rsidRPr="00D90AE3" w:rsidRDefault="00D90AE3" w:rsidP="00D90AE3">
      <w:pPr>
        <w:numPr>
          <w:ilvl w:val="1"/>
          <w:numId w:val="8"/>
        </w:numPr>
        <w:spacing w:before="0" w:after="0" w:line="259" w:lineRule="auto"/>
        <w:ind w:left="567" w:hanging="567"/>
        <w:contextualSpacing/>
        <w:jc w:val="both"/>
        <w:rPr>
          <w:rFonts w:cs="Arial"/>
        </w:rPr>
      </w:pPr>
      <w:r w:rsidRPr="78EBFA78">
        <w:rPr>
          <w:rFonts w:cs="Arial"/>
        </w:rPr>
        <w:t>Submissions should be made on the “</w:t>
      </w:r>
      <w:r w:rsidR="004D1621">
        <w:t>Nomination of a non-stipendiary Visiting Research Student, Visiting Scholar, Visiting Researcher, Visiting Research Fellow, Visiting Professor, Emeritus Fellow, or Emeritus Professor</w:t>
      </w:r>
      <w:r>
        <w:t xml:space="preserve"> form (Appendix A) and</w:t>
      </w:r>
      <w:r w:rsidRPr="78EBFA78">
        <w:rPr>
          <w:rFonts w:cs="Arial"/>
        </w:rPr>
        <w:t xml:space="preserve"> all sections of the form should be completed. Incomplete forms will not be considered.</w:t>
      </w:r>
    </w:p>
    <w:p w14:paraId="7F077AD4" w14:textId="77777777" w:rsidR="00D90AE3" w:rsidRPr="00D90AE3" w:rsidRDefault="00D90AE3" w:rsidP="00D90AE3">
      <w:pPr>
        <w:spacing w:before="0" w:after="0"/>
        <w:ind w:left="567" w:hanging="567"/>
        <w:contextualSpacing/>
        <w:jc w:val="both"/>
        <w:rPr>
          <w:rFonts w:cs="Arial"/>
        </w:rPr>
      </w:pPr>
    </w:p>
    <w:p w14:paraId="5D000456" w14:textId="4416D735" w:rsidR="00D90AE3" w:rsidRPr="00D90AE3" w:rsidRDefault="00D90AE3" w:rsidP="00D90AE3">
      <w:pPr>
        <w:numPr>
          <w:ilvl w:val="1"/>
          <w:numId w:val="8"/>
        </w:numPr>
        <w:spacing w:before="0" w:after="0" w:line="259" w:lineRule="auto"/>
        <w:ind w:left="567" w:hanging="567"/>
        <w:contextualSpacing/>
        <w:jc w:val="both"/>
        <w:rPr>
          <w:rFonts w:cs="Arial"/>
        </w:rPr>
      </w:pPr>
      <w:r w:rsidRPr="00D90AE3">
        <w:rPr>
          <w:rFonts w:cs="Arial"/>
        </w:rPr>
        <w:t xml:space="preserve">All nominations require approval by the relevant </w:t>
      </w:r>
      <w:r w:rsidR="00AA68DE" w:rsidRPr="00D90AE3">
        <w:rPr>
          <w:rFonts w:cs="Arial"/>
        </w:rPr>
        <w:t xml:space="preserve">Head of </w:t>
      </w:r>
      <w:r w:rsidR="00AA68DE">
        <w:rPr>
          <w:rFonts w:cs="Arial"/>
        </w:rPr>
        <w:t xml:space="preserve">School/Dir. </w:t>
      </w:r>
      <w:r w:rsidR="00682BB0">
        <w:rPr>
          <w:rFonts w:cs="Arial"/>
        </w:rPr>
        <w:t>Directorate/</w:t>
      </w:r>
      <w:r w:rsidR="00AA68DE">
        <w:rPr>
          <w:rFonts w:cs="Arial"/>
        </w:rPr>
        <w:t>Research Centre, and</w:t>
      </w:r>
      <w:r w:rsidR="00AA68DE" w:rsidRPr="00D90AE3">
        <w:rPr>
          <w:rFonts w:cs="Arial"/>
        </w:rPr>
        <w:t xml:space="preserve"> </w:t>
      </w:r>
      <w:r w:rsidRPr="00D90AE3">
        <w:rPr>
          <w:rFonts w:cs="Arial"/>
        </w:rPr>
        <w:t>Dean of Faculty/Institute before submission. Unsigned forms will not be considered.</w:t>
      </w:r>
    </w:p>
    <w:p w14:paraId="64B331AE" w14:textId="77777777" w:rsidR="00D90AE3" w:rsidRPr="00D90AE3" w:rsidRDefault="00D90AE3" w:rsidP="00D90AE3">
      <w:pPr>
        <w:spacing w:before="0" w:after="0"/>
        <w:ind w:left="567" w:hanging="567"/>
        <w:contextualSpacing/>
        <w:jc w:val="both"/>
        <w:rPr>
          <w:rFonts w:cs="Arial"/>
        </w:rPr>
      </w:pPr>
    </w:p>
    <w:p w14:paraId="4985C344" w14:textId="0F08D99C" w:rsidR="00D90AE3" w:rsidRPr="00D90AE3" w:rsidRDefault="00D90AE3" w:rsidP="00D90AE3">
      <w:pPr>
        <w:numPr>
          <w:ilvl w:val="1"/>
          <w:numId w:val="8"/>
        </w:numPr>
        <w:spacing w:before="0" w:after="0" w:line="259" w:lineRule="auto"/>
        <w:ind w:left="567" w:hanging="567"/>
        <w:contextualSpacing/>
        <w:jc w:val="both"/>
        <w:rPr>
          <w:rFonts w:cs="Arial"/>
        </w:rPr>
      </w:pPr>
      <w:r w:rsidRPr="00D90AE3">
        <w:rPr>
          <w:rFonts w:cs="Arial"/>
        </w:rPr>
        <w:t>RKEC will consider all submissions</w:t>
      </w:r>
      <w:r w:rsidR="004C6BED">
        <w:rPr>
          <w:rFonts w:cs="Arial"/>
        </w:rPr>
        <w:t xml:space="preserve"> </w:t>
      </w:r>
      <w:proofErr w:type="gramStart"/>
      <w:r w:rsidR="004C6BED">
        <w:rPr>
          <w:rFonts w:cs="Arial"/>
        </w:rPr>
        <w:t>in light of</w:t>
      </w:r>
      <w:proofErr w:type="gramEnd"/>
      <w:r w:rsidR="004C6BED">
        <w:rPr>
          <w:rFonts w:cs="Arial"/>
        </w:rPr>
        <w:t xml:space="preserve"> the </w:t>
      </w:r>
      <w:r w:rsidR="00C80870">
        <w:rPr>
          <w:rFonts w:cs="Arial"/>
        </w:rPr>
        <w:t>institution’s</w:t>
      </w:r>
      <w:r w:rsidR="004C6BED">
        <w:rPr>
          <w:rFonts w:cs="Arial"/>
        </w:rPr>
        <w:t xml:space="preserve"> current research, knowledge exchange and impact objectives</w:t>
      </w:r>
      <w:r w:rsidR="00C80870">
        <w:rPr>
          <w:rFonts w:cs="Arial"/>
        </w:rPr>
        <w:t>/strategies</w:t>
      </w:r>
      <w:r w:rsidR="004C6BED">
        <w:rPr>
          <w:rFonts w:cs="Arial"/>
        </w:rPr>
        <w:t xml:space="preserve">, </w:t>
      </w:r>
      <w:r w:rsidRPr="00D90AE3">
        <w:rPr>
          <w:rFonts w:cs="Arial"/>
        </w:rPr>
        <w:t>an</w:t>
      </w:r>
      <w:r w:rsidR="004C6BED">
        <w:rPr>
          <w:rFonts w:cs="Arial"/>
        </w:rPr>
        <w:t>d</w:t>
      </w:r>
      <w:r w:rsidRPr="00D90AE3">
        <w:rPr>
          <w:rFonts w:cs="Arial"/>
        </w:rPr>
        <w:t xml:space="preserve"> may make recommendations for the title of award to be amended where this is deemed appropriate</w:t>
      </w:r>
      <w:r w:rsidR="00BE3BC6">
        <w:rPr>
          <w:rFonts w:cs="Arial"/>
        </w:rPr>
        <w:t>.</w:t>
      </w:r>
    </w:p>
    <w:p w14:paraId="2BA0E67D" w14:textId="77777777" w:rsidR="00D90AE3" w:rsidRPr="00D90AE3" w:rsidRDefault="00D90AE3" w:rsidP="00D90AE3">
      <w:pPr>
        <w:spacing w:before="0" w:after="0"/>
        <w:ind w:left="567" w:hanging="567"/>
        <w:contextualSpacing/>
        <w:jc w:val="both"/>
        <w:rPr>
          <w:rFonts w:cs="Arial"/>
        </w:rPr>
      </w:pPr>
    </w:p>
    <w:p w14:paraId="56B71AA2" w14:textId="40081F42" w:rsidR="00D90AE3" w:rsidRPr="00D90AE3" w:rsidRDefault="00D90AE3" w:rsidP="00D90AE3">
      <w:pPr>
        <w:numPr>
          <w:ilvl w:val="1"/>
          <w:numId w:val="8"/>
        </w:numPr>
        <w:spacing w:before="0" w:after="0" w:line="259" w:lineRule="auto"/>
        <w:ind w:left="567" w:hanging="567"/>
        <w:contextualSpacing/>
        <w:jc w:val="both"/>
        <w:rPr>
          <w:rFonts w:cs="Arial"/>
        </w:rPr>
      </w:pPr>
      <w:r w:rsidRPr="78EBFA78">
        <w:rPr>
          <w:rFonts w:cs="Arial"/>
        </w:rPr>
        <w:t>RKEC (secretary) will submit the recommendation</w:t>
      </w:r>
      <w:r w:rsidR="002F5F09" w:rsidRPr="78EBFA78">
        <w:rPr>
          <w:rFonts w:cs="Arial"/>
        </w:rPr>
        <w:t xml:space="preserve"> from RKEC</w:t>
      </w:r>
      <w:r w:rsidRPr="78EBFA78">
        <w:rPr>
          <w:rFonts w:cs="Arial"/>
        </w:rPr>
        <w:t xml:space="preserve"> to Academic Board, for approval, at the next meeting of the Academic Board and/or Chairs action will be sought.</w:t>
      </w:r>
    </w:p>
    <w:p w14:paraId="23C3E8B3" w14:textId="4F3AEB60" w:rsidR="00D90AE3" w:rsidRPr="00D90AE3" w:rsidRDefault="00414034" w:rsidP="00414034">
      <w:pPr>
        <w:pStyle w:val="Heading1"/>
      </w:pPr>
      <w:r>
        <w:t>3.</w:t>
      </w:r>
      <w:r>
        <w:tab/>
      </w:r>
      <w:r w:rsidR="00D90AE3" w:rsidRPr="00D90AE3">
        <w:t>Confirmation of Appointment</w:t>
      </w:r>
    </w:p>
    <w:p w14:paraId="2DC2E489" w14:textId="77777777" w:rsidR="00D90AE3" w:rsidRPr="00D90AE3" w:rsidRDefault="00D90AE3" w:rsidP="00D90AE3">
      <w:pPr>
        <w:spacing w:before="0" w:after="0"/>
        <w:ind w:left="567" w:hanging="567"/>
        <w:contextualSpacing/>
        <w:jc w:val="both"/>
        <w:rPr>
          <w:rFonts w:cs="Arial"/>
        </w:rPr>
      </w:pPr>
    </w:p>
    <w:p w14:paraId="28C61684" w14:textId="5FF8DD33" w:rsidR="00D90AE3" w:rsidRPr="00D90AE3" w:rsidRDefault="00D90AE3" w:rsidP="00D90AE3">
      <w:pPr>
        <w:numPr>
          <w:ilvl w:val="1"/>
          <w:numId w:val="9"/>
        </w:numPr>
        <w:spacing w:before="0" w:after="0" w:line="259" w:lineRule="auto"/>
        <w:ind w:left="567" w:hanging="567"/>
        <w:contextualSpacing/>
        <w:jc w:val="both"/>
        <w:rPr>
          <w:rFonts w:cs="Arial"/>
        </w:rPr>
      </w:pPr>
      <w:r w:rsidRPr="00D90AE3">
        <w:rPr>
          <w:rFonts w:cs="Arial"/>
        </w:rPr>
        <w:t>Academic Board (secretary) will inform the Proposer, Dean of Faculty/Institute</w:t>
      </w:r>
      <w:r w:rsidR="00AC3592">
        <w:rPr>
          <w:rFonts w:cs="Arial"/>
        </w:rPr>
        <w:t xml:space="preserve">/Dir. </w:t>
      </w:r>
      <w:r w:rsidR="00B45C8F">
        <w:rPr>
          <w:rFonts w:cs="Arial"/>
        </w:rPr>
        <w:t>Directorate/</w:t>
      </w:r>
      <w:r w:rsidR="00AC3592">
        <w:rPr>
          <w:rFonts w:cs="Arial"/>
        </w:rPr>
        <w:t>Research Centre</w:t>
      </w:r>
      <w:r w:rsidRPr="00D90AE3">
        <w:rPr>
          <w:rFonts w:cs="Arial"/>
        </w:rPr>
        <w:t xml:space="preserve">,  Human Resources via </w:t>
      </w:r>
      <w:hyperlink r:id="rId14" w:history="1">
        <w:r w:rsidRPr="00D90AE3">
          <w:rPr>
            <w:rFonts w:cs="Arial"/>
            <w:color w:val="0563C1" w:themeColor="hyperlink"/>
            <w:u w:val="single"/>
          </w:rPr>
          <w:t>HR@leedstrinity.ac.uk</w:t>
        </w:r>
      </w:hyperlink>
      <w:r w:rsidRPr="00D90AE3">
        <w:rPr>
          <w:rFonts w:cs="Arial"/>
        </w:rPr>
        <w:t xml:space="preserve"> and the RKEC secretary of successful appointments.   Data will be stored in accordance with the LTU </w:t>
      </w:r>
      <w:hyperlink r:id="rId15" w:history="1">
        <w:r w:rsidRPr="00D90AE3">
          <w:rPr>
            <w:rFonts w:cs="Arial"/>
            <w:color w:val="0563C1" w:themeColor="hyperlink"/>
            <w:u w:val="single"/>
          </w:rPr>
          <w:t>Data protection Policies</w:t>
        </w:r>
      </w:hyperlink>
      <w:r w:rsidRPr="00D90AE3">
        <w:rPr>
          <w:rFonts w:cs="Arial"/>
        </w:rPr>
        <w:t xml:space="preserve"> and </w:t>
      </w:r>
      <w:hyperlink r:id="rId16" w:history="1">
        <w:r w:rsidRPr="00D90AE3">
          <w:rPr>
            <w:rFonts w:cs="Arial"/>
            <w:color w:val="0563C1" w:themeColor="hyperlink"/>
            <w:u w:val="single"/>
          </w:rPr>
          <w:t>Record Retention Schedules</w:t>
        </w:r>
      </w:hyperlink>
    </w:p>
    <w:p w14:paraId="525A8903" w14:textId="77777777" w:rsidR="00D90AE3" w:rsidRPr="00D90AE3" w:rsidRDefault="00D90AE3" w:rsidP="00D90AE3">
      <w:pPr>
        <w:spacing w:before="0" w:after="0"/>
        <w:ind w:left="567"/>
        <w:contextualSpacing/>
        <w:jc w:val="both"/>
        <w:rPr>
          <w:rFonts w:cs="Arial"/>
        </w:rPr>
      </w:pPr>
    </w:p>
    <w:p w14:paraId="764727BB" w14:textId="00E46D9B" w:rsidR="00D90AE3" w:rsidRPr="00D90AE3" w:rsidRDefault="00D90AE3" w:rsidP="00D90AE3">
      <w:pPr>
        <w:numPr>
          <w:ilvl w:val="1"/>
          <w:numId w:val="9"/>
        </w:numPr>
        <w:spacing w:before="0" w:after="0" w:line="259" w:lineRule="auto"/>
        <w:ind w:left="567" w:hanging="567"/>
        <w:contextualSpacing/>
        <w:jc w:val="both"/>
        <w:rPr>
          <w:rFonts w:cs="Arial"/>
        </w:rPr>
      </w:pPr>
      <w:r w:rsidRPr="78EBFA78">
        <w:rPr>
          <w:rFonts w:cs="Arial"/>
        </w:rPr>
        <w:t xml:space="preserve">Letters of engagement to approved candidates will be issued by Human Resources. Following acceptance of the terms of engagement, </w:t>
      </w:r>
      <w:r w:rsidR="40F72D83" w:rsidRPr="78EBFA78">
        <w:rPr>
          <w:rFonts w:cs="Arial"/>
        </w:rPr>
        <w:t>Faculty/Institute/Directorate</w:t>
      </w:r>
      <w:r w:rsidRPr="78EBFA78">
        <w:rPr>
          <w:rFonts w:cs="Arial"/>
        </w:rPr>
        <w:t xml:space="preserve"> will arrange relevant IT and library access. Faculties/Institute will make arrangement for LTU ID cards to be issued.</w:t>
      </w:r>
    </w:p>
    <w:p w14:paraId="22CC2380" w14:textId="77777777" w:rsidR="00D90AE3" w:rsidRPr="00D90AE3" w:rsidRDefault="00D90AE3" w:rsidP="00D90AE3">
      <w:pPr>
        <w:spacing w:before="0" w:after="160" w:line="252" w:lineRule="auto"/>
        <w:ind w:left="720"/>
        <w:contextualSpacing/>
        <w:rPr>
          <w:rFonts w:cs="Arial"/>
        </w:rPr>
      </w:pPr>
    </w:p>
    <w:p w14:paraId="0C7AB501" w14:textId="77EDE740" w:rsidR="00D90AE3" w:rsidRPr="00D90AE3" w:rsidRDefault="00D90AE3" w:rsidP="00D90AE3">
      <w:pPr>
        <w:numPr>
          <w:ilvl w:val="1"/>
          <w:numId w:val="9"/>
        </w:numPr>
        <w:spacing w:before="0" w:after="0" w:line="259" w:lineRule="auto"/>
        <w:ind w:left="567" w:hanging="567"/>
        <w:contextualSpacing/>
        <w:jc w:val="both"/>
        <w:rPr>
          <w:rFonts w:cs="Arial"/>
        </w:rPr>
      </w:pPr>
      <w:r w:rsidRPr="00D90AE3">
        <w:rPr>
          <w:rFonts w:cs="Arial"/>
        </w:rPr>
        <w:t>The Dean of Faculty/Institute</w:t>
      </w:r>
      <w:r w:rsidR="00B45C8F">
        <w:rPr>
          <w:rFonts w:cs="Arial"/>
        </w:rPr>
        <w:t>, or Dir. Directorate/RC</w:t>
      </w:r>
      <w:r w:rsidRPr="00D90AE3">
        <w:rPr>
          <w:rFonts w:cs="Arial"/>
        </w:rPr>
        <w:t xml:space="preserve"> will be responsible for informing the nominee where nominations have been declined by RKEC and/or Academic Board.</w:t>
      </w:r>
    </w:p>
    <w:p w14:paraId="5A7E901F" w14:textId="77777777" w:rsidR="00D90AE3" w:rsidRPr="00D90AE3" w:rsidRDefault="00D90AE3" w:rsidP="00D90AE3">
      <w:pPr>
        <w:spacing w:before="0" w:after="0"/>
        <w:ind w:left="567" w:hanging="567"/>
        <w:jc w:val="both"/>
        <w:rPr>
          <w:rFonts w:cs="Arial"/>
        </w:rPr>
      </w:pPr>
    </w:p>
    <w:p w14:paraId="446BEE45" w14:textId="0BA77124" w:rsidR="00D90AE3" w:rsidRPr="00D90AE3" w:rsidRDefault="00414034" w:rsidP="00414034">
      <w:pPr>
        <w:pStyle w:val="Heading1"/>
      </w:pPr>
      <w:r>
        <w:t>4.</w:t>
      </w:r>
      <w:r>
        <w:tab/>
      </w:r>
      <w:r w:rsidR="00D90AE3" w:rsidRPr="00D90AE3">
        <w:t>Re-appointments</w:t>
      </w:r>
    </w:p>
    <w:p w14:paraId="7BA0B450" w14:textId="77777777" w:rsidR="00D90AE3" w:rsidRPr="00D90AE3" w:rsidRDefault="00D90AE3" w:rsidP="00D90AE3">
      <w:pPr>
        <w:spacing w:before="0" w:after="0"/>
        <w:ind w:left="567" w:hanging="567"/>
        <w:jc w:val="both"/>
        <w:rPr>
          <w:rFonts w:cs="Arial"/>
          <w:sz w:val="22"/>
          <w:szCs w:val="22"/>
        </w:rPr>
      </w:pPr>
    </w:p>
    <w:p w14:paraId="5F326CCD" w14:textId="77777777" w:rsidR="00D90AE3" w:rsidRPr="00D90AE3" w:rsidRDefault="00D90AE3" w:rsidP="00D90AE3">
      <w:pPr>
        <w:numPr>
          <w:ilvl w:val="1"/>
          <w:numId w:val="10"/>
        </w:numPr>
        <w:spacing w:before="0" w:after="0" w:line="259" w:lineRule="auto"/>
        <w:ind w:left="567" w:hanging="567"/>
        <w:contextualSpacing/>
        <w:jc w:val="both"/>
        <w:rPr>
          <w:rFonts w:cs="Arial"/>
        </w:rPr>
      </w:pPr>
      <w:r w:rsidRPr="00D90AE3">
        <w:rPr>
          <w:rFonts w:cs="Arial"/>
        </w:rPr>
        <w:t>RKEC will receive a list of existing appointments as a standing item at each committee meeting and review the appointments for those whose term is coming to an end.</w:t>
      </w:r>
    </w:p>
    <w:p w14:paraId="2C84EB89" w14:textId="77777777" w:rsidR="00D90AE3" w:rsidRPr="00D90AE3" w:rsidRDefault="00D90AE3" w:rsidP="00D90AE3">
      <w:pPr>
        <w:spacing w:before="0" w:after="0"/>
        <w:ind w:left="567"/>
        <w:contextualSpacing/>
        <w:jc w:val="both"/>
        <w:rPr>
          <w:rFonts w:cs="Arial"/>
        </w:rPr>
      </w:pPr>
    </w:p>
    <w:p w14:paraId="024CB24D" w14:textId="13A06438" w:rsidR="00D90AE3" w:rsidRPr="00D90AE3" w:rsidRDefault="00D90AE3" w:rsidP="00D90AE3">
      <w:pPr>
        <w:numPr>
          <w:ilvl w:val="1"/>
          <w:numId w:val="10"/>
        </w:numPr>
        <w:spacing w:before="0" w:after="0" w:line="259" w:lineRule="auto"/>
        <w:ind w:left="567" w:hanging="567"/>
        <w:contextualSpacing/>
        <w:jc w:val="both"/>
        <w:rPr>
          <w:rFonts w:cs="Arial"/>
        </w:rPr>
      </w:pPr>
      <w:r w:rsidRPr="00D90AE3">
        <w:rPr>
          <w:rFonts w:cs="Arial"/>
        </w:rPr>
        <w:t>If the Faculty/Institute, Department or Research Centre wishes to extend an appointment, they should submit a request to RKEC, detailing the new end date and the reasons for the extension request</w:t>
      </w:r>
      <w:r w:rsidR="00B15D9A">
        <w:rPr>
          <w:rFonts w:cs="Arial"/>
        </w:rPr>
        <w:t xml:space="preserve"> in good time</w:t>
      </w:r>
      <w:r w:rsidRPr="00D90AE3">
        <w:rPr>
          <w:rFonts w:cs="Arial"/>
        </w:rPr>
        <w:t xml:space="preserve">.  </w:t>
      </w:r>
    </w:p>
    <w:p w14:paraId="5360EB0B" w14:textId="77777777" w:rsidR="00D90AE3" w:rsidRPr="00D90AE3" w:rsidRDefault="00D90AE3" w:rsidP="00D90AE3">
      <w:pPr>
        <w:spacing w:before="0" w:after="160" w:line="252" w:lineRule="auto"/>
        <w:ind w:left="720"/>
        <w:contextualSpacing/>
        <w:rPr>
          <w:rFonts w:cs="Arial"/>
        </w:rPr>
      </w:pPr>
    </w:p>
    <w:p w14:paraId="4825F23E" w14:textId="77777777" w:rsidR="00D90AE3" w:rsidRPr="00D90AE3" w:rsidRDefault="00D90AE3" w:rsidP="00D90AE3">
      <w:pPr>
        <w:numPr>
          <w:ilvl w:val="1"/>
          <w:numId w:val="10"/>
        </w:numPr>
        <w:spacing w:before="0" w:after="0" w:line="259" w:lineRule="auto"/>
        <w:ind w:left="567" w:hanging="567"/>
        <w:contextualSpacing/>
        <w:jc w:val="both"/>
        <w:rPr>
          <w:rFonts w:cs="Arial"/>
        </w:rPr>
      </w:pPr>
      <w:r w:rsidRPr="00D90AE3">
        <w:rPr>
          <w:rFonts w:cs="Arial"/>
        </w:rPr>
        <w:t>RKEC will consider cases for re-appointments and inform Academic Board of any  recommendations.</w:t>
      </w:r>
    </w:p>
    <w:p w14:paraId="72CB1EEB" w14:textId="77777777" w:rsidR="00D90AE3" w:rsidRPr="00D90AE3" w:rsidRDefault="00D90AE3" w:rsidP="00D90AE3">
      <w:pPr>
        <w:spacing w:before="0" w:after="160" w:line="252" w:lineRule="auto"/>
        <w:ind w:left="720"/>
        <w:contextualSpacing/>
        <w:rPr>
          <w:rFonts w:cs="Arial"/>
        </w:rPr>
      </w:pPr>
    </w:p>
    <w:p w14:paraId="756E1AE0" w14:textId="77777777" w:rsidR="00D90AE3" w:rsidRPr="00D90AE3" w:rsidRDefault="00D90AE3" w:rsidP="00D90AE3">
      <w:pPr>
        <w:numPr>
          <w:ilvl w:val="1"/>
          <w:numId w:val="10"/>
        </w:numPr>
        <w:spacing w:before="0" w:after="0" w:line="259" w:lineRule="auto"/>
        <w:ind w:left="567" w:hanging="567"/>
        <w:contextualSpacing/>
        <w:jc w:val="both"/>
        <w:rPr>
          <w:rFonts w:cs="Arial"/>
        </w:rPr>
      </w:pPr>
      <w:r w:rsidRPr="00D90AE3">
        <w:rPr>
          <w:rFonts w:cs="Arial"/>
        </w:rPr>
        <w:t>Academic Board (secretary) will inform the Proposer, Dean of Faculty/Institute, Head of Department, Human Resources and RKEC (secretary) of extensions.</w:t>
      </w:r>
    </w:p>
    <w:p w14:paraId="1C09E6CF" w14:textId="77777777" w:rsidR="00D90AE3" w:rsidRPr="00D90AE3" w:rsidRDefault="00D90AE3" w:rsidP="00D90AE3">
      <w:pPr>
        <w:spacing w:before="0" w:after="160" w:line="252" w:lineRule="auto"/>
        <w:ind w:left="720"/>
        <w:contextualSpacing/>
        <w:rPr>
          <w:rFonts w:cs="Arial"/>
        </w:rPr>
      </w:pPr>
    </w:p>
    <w:p w14:paraId="42E8482C" w14:textId="4DE97920" w:rsidR="00D90AE3" w:rsidRDefault="00D90AE3" w:rsidP="00D90AE3">
      <w:pPr>
        <w:numPr>
          <w:ilvl w:val="1"/>
          <w:numId w:val="10"/>
        </w:numPr>
        <w:spacing w:before="0" w:after="0" w:line="259" w:lineRule="auto"/>
        <w:ind w:left="567" w:hanging="567"/>
        <w:contextualSpacing/>
        <w:jc w:val="both"/>
        <w:rPr>
          <w:rFonts w:cs="Arial"/>
        </w:rPr>
      </w:pPr>
      <w:r w:rsidRPr="00D90AE3">
        <w:rPr>
          <w:rFonts w:cs="Arial"/>
        </w:rPr>
        <w:t xml:space="preserve">Letters of will be issued by Human Resources confirming the date of extension.  </w:t>
      </w:r>
    </w:p>
    <w:p w14:paraId="1F2CED60" w14:textId="77777777" w:rsidR="00365E1C" w:rsidRDefault="00365E1C" w:rsidP="00365E1C">
      <w:pPr>
        <w:spacing w:before="0" w:after="0" w:line="259" w:lineRule="auto"/>
        <w:ind w:left="360"/>
        <w:contextualSpacing/>
        <w:jc w:val="both"/>
        <w:rPr>
          <w:rFonts w:cs="Arial"/>
        </w:rPr>
      </w:pPr>
    </w:p>
    <w:p w14:paraId="529F07BE" w14:textId="235EA417" w:rsidR="00365E1C" w:rsidRPr="00D90AE3" w:rsidRDefault="00365E1C" w:rsidP="00365E1C">
      <w:pPr>
        <w:ind w:left="567" w:hanging="567"/>
      </w:pPr>
      <w:r>
        <w:t>4.6</w:t>
      </w:r>
      <w:r>
        <w:tab/>
      </w:r>
      <w:r w:rsidRPr="00D90AE3">
        <w:t xml:space="preserve">Submissions should be made on the </w:t>
      </w:r>
      <w:r w:rsidR="009352F3" w:rsidRPr="00D90AE3">
        <w:rPr>
          <w:rFonts w:cs="Arial"/>
        </w:rPr>
        <w:t>“</w:t>
      </w:r>
      <w:r w:rsidR="009352F3" w:rsidRPr="004D1621">
        <w:t xml:space="preserve">Nomination of </w:t>
      </w:r>
      <w:r w:rsidR="00B45C8F" w:rsidRPr="00D90AE3">
        <w:rPr>
          <w:u w:val="single"/>
        </w:rPr>
        <w:t>re-appointment (extension)</w:t>
      </w:r>
      <w:r w:rsidR="00B45C8F" w:rsidRPr="00D90AE3">
        <w:t xml:space="preserve"> </w:t>
      </w:r>
      <w:r w:rsidR="00B45C8F">
        <w:t xml:space="preserve">of </w:t>
      </w:r>
      <w:r w:rsidR="009352F3" w:rsidRPr="004D1621">
        <w:t xml:space="preserve">a non-stipendiary Visiting Research Student, Visiting Scholar, Visiting Researcher, Visiting Research Fellow, Visiting Professor, Emeritus Fellow, or Emeritus Professor form </w:t>
      </w:r>
      <w:r w:rsidRPr="00D90AE3">
        <w:t>(Appendix</w:t>
      </w:r>
      <w:r>
        <w:t xml:space="preserve"> B</w:t>
      </w:r>
      <w:r w:rsidRPr="00D90AE3">
        <w:t>) and all sections of the form should be completed. Incomplete forms  will not be considered.</w:t>
      </w:r>
    </w:p>
    <w:p w14:paraId="13F50986" w14:textId="51667C00" w:rsidR="00D90AE3" w:rsidRPr="00D90AE3" w:rsidRDefault="00414034" w:rsidP="00414034">
      <w:pPr>
        <w:pStyle w:val="Heading1"/>
      </w:pPr>
      <w:r>
        <w:t>5.</w:t>
      </w:r>
      <w:r>
        <w:tab/>
      </w:r>
      <w:r w:rsidR="00D90AE3">
        <w:t>END OF APPOINTMENT</w:t>
      </w:r>
    </w:p>
    <w:p w14:paraId="3A7B0909" w14:textId="77777777" w:rsidR="00D90AE3" w:rsidRPr="00D90AE3" w:rsidRDefault="00D90AE3" w:rsidP="00D90AE3">
      <w:pPr>
        <w:spacing w:before="0" w:after="0"/>
        <w:jc w:val="both"/>
        <w:rPr>
          <w:rFonts w:cs="Arial"/>
        </w:rPr>
      </w:pPr>
    </w:p>
    <w:p w14:paraId="1D167052" w14:textId="6D911EA6" w:rsidR="00D90AE3" w:rsidRPr="00D90AE3" w:rsidRDefault="00D90AE3" w:rsidP="00D90AE3">
      <w:pPr>
        <w:spacing w:before="0" w:after="0"/>
        <w:ind w:left="567" w:hanging="567"/>
        <w:jc w:val="both"/>
        <w:rPr>
          <w:rFonts w:cs="Arial"/>
        </w:rPr>
      </w:pPr>
      <w:r w:rsidRPr="00D90AE3">
        <w:rPr>
          <w:rFonts w:cs="Arial"/>
        </w:rPr>
        <w:t>5.1   Where an appointment is coming to an end and will not be renewed RKEC (secretary) will inform Human Resources a minimum of 2 months prior to the appointment end date. The Dean of Faculty/Institute</w:t>
      </w:r>
      <w:r w:rsidR="00E82B38">
        <w:rPr>
          <w:rFonts w:cs="Arial"/>
        </w:rPr>
        <w:t>, or Dir.</w:t>
      </w:r>
      <w:r w:rsidR="004E62D3">
        <w:rPr>
          <w:rFonts w:cs="Arial"/>
        </w:rPr>
        <w:t xml:space="preserve"> RC,</w:t>
      </w:r>
      <w:r w:rsidRPr="00D90AE3">
        <w:rPr>
          <w:rFonts w:cs="Arial"/>
        </w:rPr>
        <w:t xml:space="preserve"> or Head of </w:t>
      </w:r>
      <w:r w:rsidR="004E62D3">
        <w:rPr>
          <w:rFonts w:cs="Arial"/>
        </w:rPr>
        <w:t>School, or Dir.</w:t>
      </w:r>
      <w:r w:rsidRPr="00D90AE3">
        <w:rPr>
          <w:rFonts w:cs="Arial"/>
        </w:rPr>
        <w:t xml:space="preserve"> will inform the individual</w:t>
      </w:r>
      <w:r w:rsidR="00C26309">
        <w:rPr>
          <w:rFonts w:cs="Arial"/>
        </w:rPr>
        <w:t xml:space="preserve"> and request final report for submission to RKEC (secretary).</w:t>
      </w:r>
    </w:p>
    <w:p w14:paraId="00DFA94C" w14:textId="77777777" w:rsidR="00D90AE3" w:rsidRPr="00D90AE3" w:rsidRDefault="00D90AE3" w:rsidP="00D90AE3">
      <w:pPr>
        <w:spacing w:before="0" w:after="0"/>
        <w:ind w:left="567" w:hanging="567"/>
        <w:jc w:val="both"/>
        <w:rPr>
          <w:rFonts w:cs="Arial"/>
        </w:rPr>
      </w:pPr>
    </w:p>
    <w:p w14:paraId="1F6E823B" w14:textId="77777777" w:rsidR="00D90AE3" w:rsidRPr="00D90AE3" w:rsidRDefault="00D90AE3" w:rsidP="00D90AE3">
      <w:pPr>
        <w:spacing w:before="0" w:after="0"/>
        <w:ind w:left="567" w:hanging="567"/>
        <w:jc w:val="both"/>
        <w:rPr>
          <w:rFonts w:cs="Arial"/>
        </w:rPr>
      </w:pPr>
      <w:r w:rsidRPr="00D90AE3">
        <w:rPr>
          <w:rFonts w:cs="Arial"/>
        </w:rPr>
        <w:t>5.2</w:t>
      </w:r>
      <w:r w:rsidRPr="00D90AE3">
        <w:rPr>
          <w:rFonts w:cs="Arial"/>
        </w:rPr>
        <w:tab/>
        <w:t>Appointments may be terminated by either part in advance of the appointment end date by providing one month’s written notice.</w:t>
      </w:r>
    </w:p>
    <w:p w14:paraId="6D86DF0F" w14:textId="77777777" w:rsidR="00D90AE3" w:rsidRPr="00D90AE3" w:rsidRDefault="00D90AE3" w:rsidP="00D90AE3">
      <w:pPr>
        <w:spacing w:before="0" w:after="0"/>
        <w:jc w:val="both"/>
        <w:rPr>
          <w:rFonts w:cs="Arial"/>
        </w:rPr>
      </w:pPr>
    </w:p>
    <w:p w14:paraId="6A282EAE" w14:textId="77777777" w:rsidR="00D90AE3" w:rsidRPr="00D90AE3" w:rsidRDefault="00D90AE3" w:rsidP="00D90AE3">
      <w:pPr>
        <w:spacing w:before="0" w:after="0"/>
        <w:jc w:val="both"/>
        <w:rPr>
          <w:rFonts w:cs="Arial"/>
        </w:rPr>
      </w:pPr>
    </w:p>
    <w:p w14:paraId="631CCA54" w14:textId="3A676D8A" w:rsidR="00D90AE3" w:rsidRPr="00D90AE3" w:rsidRDefault="00D90AE3" w:rsidP="78EBFA78">
      <w:pPr>
        <w:spacing w:before="0" w:after="0"/>
      </w:pPr>
      <w:r>
        <w:br w:type="page"/>
      </w:r>
    </w:p>
    <w:p w14:paraId="6FF05714" w14:textId="2E4FF9F3" w:rsidR="00D90AE3" w:rsidRPr="00D90AE3" w:rsidRDefault="3E3A80DE" w:rsidP="78EBFA78">
      <w:pPr>
        <w:pStyle w:val="Heading1"/>
      </w:pPr>
      <w:bookmarkStart w:id="0" w:name="_Hlk21443835"/>
      <w:r>
        <w:lastRenderedPageBreak/>
        <w:t xml:space="preserve">Nomination of a non-stipendiary </w:t>
      </w:r>
      <w:r w:rsidR="00D90AE3">
        <w:t>Visiting Research</w:t>
      </w:r>
      <w:r w:rsidR="00FF1C2B">
        <w:t xml:space="preserve"> Student, </w:t>
      </w:r>
      <w:r w:rsidR="00453F8E">
        <w:t xml:space="preserve">Visiting Scholar, </w:t>
      </w:r>
      <w:r w:rsidR="00FF1C2B">
        <w:t>Visiting Researcher, Visiting</w:t>
      </w:r>
      <w:r w:rsidR="00D90AE3">
        <w:t xml:space="preserve"> Fellow, Visiting Professor, </w:t>
      </w:r>
      <w:bookmarkStart w:id="1" w:name="_Hlk21442906"/>
      <w:r w:rsidR="00D90AE3">
        <w:t xml:space="preserve">Emeritus </w:t>
      </w:r>
      <w:bookmarkEnd w:id="1"/>
      <w:r w:rsidR="00D90AE3">
        <w:t>Fellow</w:t>
      </w:r>
      <w:r w:rsidR="00453F8E">
        <w:t>,</w:t>
      </w:r>
      <w:r w:rsidR="00D90AE3">
        <w:t xml:space="preserve"> and Emeritus Professor</w:t>
      </w:r>
      <w:r w:rsidR="36A7420B">
        <w:t xml:space="preserve"> </w:t>
      </w:r>
      <w:r w:rsidR="00D90AE3">
        <w:t xml:space="preserve"> </w:t>
      </w:r>
      <w:bookmarkEnd w:id="0"/>
    </w:p>
    <w:p w14:paraId="09E63FBB" w14:textId="4772FD57" w:rsidR="00D90AE3" w:rsidRPr="00D90AE3" w:rsidRDefault="00D90AE3" w:rsidP="002B1189">
      <w:pPr>
        <w:pStyle w:val="Heading2"/>
        <w:rPr>
          <w:rFonts w:asciiTheme="minorHAnsi" w:hAnsiTheme="minorHAnsi"/>
          <w:sz w:val="22"/>
          <w:szCs w:val="22"/>
        </w:rPr>
      </w:pPr>
      <w:r w:rsidRPr="00D90AE3">
        <w:t>Summary of the criteria for appointments</w:t>
      </w:r>
    </w:p>
    <w:p w14:paraId="61279A9C" w14:textId="0C667F1D" w:rsidR="00D90AE3" w:rsidRPr="00D90AE3" w:rsidRDefault="00D90AE3" w:rsidP="61E1B347">
      <w:pPr>
        <w:numPr>
          <w:ilvl w:val="0"/>
          <w:numId w:val="13"/>
        </w:numPr>
        <w:spacing w:before="0" w:after="160" w:line="276" w:lineRule="auto"/>
        <w:ind w:left="357" w:hanging="357"/>
        <w:rPr>
          <w:rFonts w:cs="Arial"/>
        </w:rPr>
      </w:pPr>
      <w:r w:rsidRPr="78EBFA78">
        <w:rPr>
          <w:rFonts w:cs="Arial"/>
        </w:rPr>
        <w:t xml:space="preserve">Appointments are open to current </w:t>
      </w:r>
      <w:r w:rsidR="00784009" w:rsidRPr="78EBFA78">
        <w:rPr>
          <w:rFonts w:cs="Arial"/>
        </w:rPr>
        <w:t>postgraduate researchers</w:t>
      </w:r>
      <w:r w:rsidR="00B71DCC" w:rsidRPr="78EBFA78">
        <w:rPr>
          <w:rFonts w:cs="Arial"/>
        </w:rPr>
        <w:t xml:space="preserve">, postdoctoral researchers, </w:t>
      </w:r>
      <w:r w:rsidR="006A3DA0" w:rsidRPr="78EBFA78">
        <w:rPr>
          <w:rFonts w:cs="Arial"/>
        </w:rPr>
        <w:t>and</w:t>
      </w:r>
      <w:r w:rsidR="00784009" w:rsidRPr="78EBFA78">
        <w:rPr>
          <w:rFonts w:cs="Arial"/>
        </w:rPr>
        <w:t xml:space="preserve"> </w:t>
      </w:r>
      <w:r w:rsidRPr="78EBFA78">
        <w:rPr>
          <w:rFonts w:cs="Arial"/>
        </w:rPr>
        <w:t>staff</w:t>
      </w:r>
      <w:r w:rsidR="006A3DA0" w:rsidRPr="78EBFA78">
        <w:rPr>
          <w:rFonts w:cs="Arial"/>
        </w:rPr>
        <w:t>,</w:t>
      </w:r>
      <w:r w:rsidRPr="78EBFA78">
        <w:rPr>
          <w:rFonts w:cs="Arial"/>
        </w:rPr>
        <w:t xml:space="preserve"> </w:t>
      </w:r>
      <w:r w:rsidR="006A3DA0" w:rsidRPr="78EBFA78">
        <w:rPr>
          <w:rStyle w:val="normaltextrun"/>
          <w:rFonts w:cs="Arial"/>
          <w:lang w:val="en-US"/>
        </w:rPr>
        <w:t>including individuals doing research under supervision</w:t>
      </w:r>
      <w:r w:rsidR="005078E9" w:rsidRPr="78EBFA78">
        <w:rPr>
          <w:rFonts w:cs="Arial"/>
        </w:rPr>
        <w:t xml:space="preserve"> as ESRs, ECRs,</w:t>
      </w:r>
      <w:r w:rsidR="006A3DA0" w:rsidRPr="78EBFA78">
        <w:rPr>
          <w:rStyle w:val="normaltextrun"/>
          <w:rFonts w:cs="Arial"/>
          <w:lang w:val="en-US"/>
        </w:rPr>
        <w:t xml:space="preserve"> </w:t>
      </w:r>
      <w:r w:rsidR="003176AD" w:rsidRPr="78EBFA78">
        <w:rPr>
          <w:rStyle w:val="normaltextrun"/>
          <w:rFonts w:cs="Arial"/>
          <w:lang w:val="en-US"/>
        </w:rPr>
        <w:t xml:space="preserve">or </w:t>
      </w:r>
      <w:r w:rsidR="00C55DFE" w:rsidRPr="78EBFA78">
        <w:rPr>
          <w:rStyle w:val="normaltextrun"/>
          <w:rFonts w:cs="Arial"/>
          <w:lang w:val="en-US"/>
        </w:rPr>
        <w:t xml:space="preserve">independently, </w:t>
      </w:r>
      <w:r w:rsidR="006A3DA0" w:rsidRPr="78EBFA78">
        <w:rPr>
          <w:rStyle w:val="normaltextrun"/>
          <w:rFonts w:cs="Arial"/>
          <w:lang w:val="en-US"/>
        </w:rPr>
        <w:t>in industry, research institutes or universities</w:t>
      </w:r>
      <w:r w:rsidRPr="78EBFA78">
        <w:rPr>
          <w:rFonts w:cs="Arial"/>
        </w:rPr>
        <w:t xml:space="preserve">, </w:t>
      </w:r>
      <w:r w:rsidR="005A6C11" w:rsidRPr="78EBFA78">
        <w:rPr>
          <w:rFonts w:cs="Arial"/>
        </w:rPr>
        <w:t xml:space="preserve">in the UK or overseas, </w:t>
      </w:r>
      <w:r w:rsidRPr="78EBFA78">
        <w:rPr>
          <w:rFonts w:cs="Arial"/>
        </w:rPr>
        <w:t>or former or retiring staff of Leeds Trinity</w:t>
      </w:r>
      <w:r w:rsidR="00E97BB3" w:rsidRPr="78EBFA78">
        <w:rPr>
          <w:rFonts w:cs="Arial"/>
        </w:rPr>
        <w:t>,</w:t>
      </w:r>
      <w:r w:rsidRPr="78EBFA78">
        <w:rPr>
          <w:rFonts w:cs="Arial"/>
        </w:rPr>
        <w:t xml:space="preserve"> who intend to </w:t>
      </w:r>
      <w:r w:rsidR="00B07453" w:rsidRPr="78EBFA78">
        <w:rPr>
          <w:rFonts w:cs="Arial"/>
        </w:rPr>
        <w:t xml:space="preserve">work with or </w:t>
      </w:r>
      <w:r w:rsidRPr="78EBFA78">
        <w:rPr>
          <w:rFonts w:cs="Arial"/>
        </w:rPr>
        <w:t xml:space="preserve">collaborate in </w:t>
      </w:r>
      <w:r w:rsidR="003176AD" w:rsidRPr="78EBFA78">
        <w:rPr>
          <w:rFonts w:cs="Arial"/>
        </w:rPr>
        <w:t>R</w:t>
      </w:r>
      <w:r w:rsidRPr="78EBFA78">
        <w:rPr>
          <w:rFonts w:cs="Arial"/>
        </w:rPr>
        <w:t>esearch</w:t>
      </w:r>
      <w:r w:rsidR="003176AD" w:rsidRPr="78EBFA78">
        <w:rPr>
          <w:rFonts w:cs="Arial"/>
        </w:rPr>
        <w:t xml:space="preserve"> (including </w:t>
      </w:r>
      <w:r w:rsidR="00CB0AA0" w:rsidRPr="78EBFA78">
        <w:rPr>
          <w:rFonts w:cs="Arial"/>
        </w:rPr>
        <w:t xml:space="preserve">in </w:t>
      </w:r>
      <w:r w:rsidR="003176AD" w:rsidRPr="78EBFA78">
        <w:rPr>
          <w:rFonts w:cs="Arial"/>
        </w:rPr>
        <w:t>pedagog</w:t>
      </w:r>
      <w:r w:rsidR="00CB0AA0" w:rsidRPr="78EBFA78">
        <w:rPr>
          <w:rFonts w:cs="Arial"/>
        </w:rPr>
        <w:t>y</w:t>
      </w:r>
      <w:r w:rsidR="003176AD" w:rsidRPr="78EBFA78">
        <w:rPr>
          <w:rFonts w:cs="Arial"/>
        </w:rPr>
        <w:t xml:space="preserve"> and teaching</w:t>
      </w:r>
      <w:r w:rsidR="00CB0AA0" w:rsidRPr="78EBFA78">
        <w:rPr>
          <w:rFonts w:cs="Arial"/>
        </w:rPr>
        <w:t>)</w:t>
      </w:r>
      <w:r w:rsidR="003176AD" w:rsidRPr="78EBFA78">
        <w:rPr>
          <w:rFonts w:cs="Arial"/>
        </w:rPr>
        <w:t xml:space="preserve">, R&amp;D, Innovation, Knowledge Exchange, Professional Practice, </w:t>
      </w:r>
      <w:r w:rsidRPr="78EBFA78">
        <w:rPr>
          <w:rFonts w:cs="Arial"/>
        </w:rPr>
        <w:t xml:space="preserve">or provide other significant contributions giving ‘added value’ </w:t>
      </w:r>
      <w:r w:rsidR="009F6F4F" w:rsidRPr="78EBFA78">
        <w:rPr>
          <w:rFonts w:cs="Arial"/>
        </w:rPr>
        <w:t xml:space="preserve">through mobility arrangements </w:t>
      </w:r>
      <w:r w:rsidRPr="78EBFA78">
        <w:rPr>
          <w:rFonts w:cs="Arial"/>
        </w:rPr>
        <w:t>to the research</w:t>
      </w:r>
      <w:r w:rsidR="00CB0AA0" w:rsidRPr="78EBFA78">
        <w:rPr>
          <w:rFonts w:cs="Arial"/>
        </w:rPr>
        <w:t xml:space="preserve">, </w:t>
      </w:r>
      <w:r w:rsidR="0986BEB8" w:rsidRPr="78EBFA78">
        <w:rPr>
          <w:rFonts w:cs="Arial"/>
        </w:rPr>
        <w:t xml:space="preserve">knowledge exchange, </w:t>
      </w:r>
      <w:r w:rsidR="00CB0AA0" w:rsidRPr="78EBFA78">
        <w:rPr>
          <w:rFonts w:cs="Arial"/>
        </w:rPr>
        <w:t>impact and innovation</w:t>
      </w:r>
      <w:r w:rsidRPr="78EBFA78">
        <w:rPr>
          <w:rFonts w:cs="Arial"/>
        </w:rPr>
        <w:t xml:space="preserve"> activities of Leeds Trinity University.</w:t>
      </w:r>
    </w:p>
    <w:p w14:paraId="47633CEC" w14:textId="2AABA987" w:rsidR="00D90AE3" w:rsidRPr="00D90AE3" w:rsidRDefault="00D90AE3" w:rsidP="00D90AE3">
      <w:pPr>
        <w:numPr>
          <w:ilvl w:val="0"/>
          <w:numId w:val="13"/>
        </w:numPr>
        <w:spacing w:before="0" w:after="160" w:line="276" w:lineRule="auto"/>
        <w:ind w:left="357" w:hanging="357"/>
        <w:rPr>
          <w:rFonts w:cs="Arial"/>
        </w:rPr>
      </w:pPr>
      <w:r w:rsidRPr="78EBFA78">
        <w:rPr>
          <w:rFonts w:cs="Arial"/>
        </w:rPr>
        <w:t xml:space="preserve">Applications can be made by any member of Leeds Trinity academic staff using the attached Nomination Form and supported by the relevant Head of </w:t>
      </w:r>
      <w:r w:rsidR="009F6F4F" w:rsidRPr="78EBFA78">
        <w:rPr>
          <w:rFonts w:cs="Arial"/>
        </w:rPr>
        <w:t>School</w:t>
      </w:r>
      <w:r w:rsidR="00662F8D" w:rsidRPr="78EBFA78">
        <w:rPr>
          <w:rFonts w:cs="Arial"/>
        </w:rPr>
        <w:t>, Dean of Faculty/Institute</w:t>
      </w:r>
      <w:r w:rsidR="26042145" w:rsidRPr="78EBFA78">
        <w:rPr>
          <w:rFonts w:cs="Arial"/>
        </w:rPr>
        <w:t xml:space="preserve">, Dir. Directorate, Dir. Centre, </w:t>
      </w:r>
      <w:r w:rsidR="00662F8D" w:rsidRPr="78EBFA78">
        <w:rPr>
          <w:rFonts w:cs="Arial"/>
        </w:rPr>
        <w:t>and/or Dir. Research Centre as relevant</w:t>
      </w:r>
      <w:r w:rsidRPr="78EBFA78">
        <w:rPr>
          <w:rFonts w:cs="Arial"/>
        </w:rPr>
        <w:t>. A curriculum vitae (including recent relevant publications/outputs list) must be attached</w:t>
      </w:r>
      <w:r w:rsidR="031D6005" w:rsidRPr="78EBFA78">
        <w:rPr>
          <w:rFonts w:cs="Arial"/>
        </w:rPr>
        <w:t xml:space="preserve"> to the Nomination Form.</w:t>
      </w:r>
    </w:p>
    <w:p w14:paraId="4524F2F0" w14:textId="77777777" w:rsidR="00D90AE3" w:rsidRPr="00D90AE3" w:rsidRDefault="00D90AE3" w:rsidP="00D90AE3">
      <w:pPr>
        <w:numPr>
          <w:ilvl w:val="0"/>
          <w:numId w:val="13"/>
        </w:numPr>
        <w:spacing w:before="0" w:after="160" w:line="276" w:lineRule="auto"/>
        <w:ind w:left="357" w:hanging="357"/>
        <w:rPr>
          <w:rFonts w:cs="Arial"/>
        </w:rPr>
      </w:pPr>
      <w:r w:rsidRPr="00D90AE3">
        <w:rPr>
          <w:rFonts w:cs="Arial"/>
        </w:rPr>
        <w:t xml:space="preserve">Applications will be considered by the Research and Knowledge Exchange Committee (RKEC). If the criteria for award </w:t>
      </w:r>
      <w:proofErr w:type="gramStart"/>
      <w:r w:rsidRPr="00D90AE3">
        <w:rPr>
          <w:rFonts w:cs="Arial"/>
        </w:rPr>
        <w:t>has</w:t>
      </w:r>
      <w:proofErr w:type="gramEnd"/>
      <w:r w:rsidRPr="00D90AE3">
        <w:rPr>
          <w:rFonts w:cs="Arial"/>
        </w:rPr>
        <w:t xml:space="preserve"> been met, RKEC will then make a recommendation for appointment to Academic Board.</w:t>
      </w:r>
    </w:p>
    <w:p w14:paraId="3588CCC9" w14:textId="60CC381C" w:rsidR="00D90AE3" w:rsidRPr="00D90AE3" w:rsidRDefault="00D90AE3" w:rsidP="00D90AE3">
      <w:pPr>
        <w:numPr>
          <w:ilvl w:val="0"/>
          <w:numId w:val="13"/>
        </w:numPr>
        <w:spacing w:before="0" w:after="160" w:line="276" w:lineRule="auto"/>
        <w:ind w:left="357" w:hanging="357"/>
        <w:rPr>
          <w:rFonts w:cs="Arial"/>
        </w:rPr>
      </w:pPr>
      <w:r w:rsidRPr="78EBFA78">
        <w:rPr>
          <w:rFonts w:cs="Arial"/>
        </w:rPr>
        <w:t xml:space="preserve">Awards will be conferred for periods of up to three years in the first instance, </w:t>
      </w:r>
      <w:r w:rsidR="00D07810" w:rsidRPr="78EBFA78">
        <w:rPr>
          <w:rFonts w:cs="Arial"/>
        </w:rPr>
        <w:t>except for</w:t>
      </w:r>
      <w:r w:rsidRPr="78EBFA78">
        <w:rPr>
          <w:rFonts w:cs="Arial"/>
        </w:rPr>
        <w:t xml:space="preserve"> </w:t>
      </w:r>
      <w:r w:rsidR="29304FEA" w:rsidRPr="78EBFA78">
        <w:rPr>
          <w:rFonts w:cs="Arial"/>
        </w:rPr>
        <w:t xml:space="preserve">visiting research students who will be awarded for a maximum period of six months, and </w:t>
      </w:r>
      <w:r w:rsidRPr="78EBFA78">
        <w:rPr>
          <w:rFonts w:cs="Arial"/>
        </w:rPr>
        <w:t>Emeritus</w:t>
      </w:r>
      <w:r w:rsidR="00983334" w:rsidRPr="78EBFA78">
        <w:rPr>
          <w:rFonts w:cs="Arial"/>
        </w:rPr>
        <w:t>,</w:t>
      </w:r>
      <w:r w:rsidRPr="78EBFA78">
        <w:rPr>
          <w:rFonts w:cs="Arial"/>
        </w:rPr>
        <w:t xml:space="preserve"> but applications for an extension of this period or reappointment can be made to the Chair of the RKEC </w:t>
      </w:r>
      <w:r w:rsidR="00983334" w:rsidRPr="78EBFA78">
        <w:rPr>
          <w:rFonts w:cs="Arial"/>
        </w:rPr>
        <w:t xml:space="preserve">(through the secretary) </w:t>
      </w:r>
      <w:r w:rsidRPr="78EBFA78">
        <w:rPr>
          <w:rFonts w:cs="Arial"/>
        </w:rPr>
        <w:t>within the final year of tenure.</w:t>
      </w:r>
    </w:p>
    <w:p w14:paraId="5C250E90" w14:textId="14E73411" w:rsidR="00D90AE3" w:rsidRPr="00D90AE3" w:rsidRDefault="00D90AE3" w:rsidP="00D90AE3">
      <w:pPr>
        <w:numPr>
          <w:ilvl w:val="0"/>
          <w:numId w:val="13"/>
        </w:numPr>
        <w:spacing w:before="0" w:after="160" w:line="276" w:lineRule="auto"/>
        <w:ind w:left="357" w:hanging="357"/>
        <w:rPr>
          <w:rFonts w:cs="Arial"/>
        </w:rPr>
      </w:pPr>
      <w:r w:rsidRPr="00D90AE3">
        <w:rPr>
          <w:rFonts w:cs="Arial"/>
          <w:color w:val="000000"/>
        </w:rPr>
        <w:t xml:space="preserve">It will be the responsibility of the </w:t>
      </w:r>
      <w:r w:rsidR="00983334">
        <w:rPr>
          <w:rFonts w:cs="Arial"/>
          <w:color w:val="000000"/>
        </w:rPr>
        <w:t>School,</w:t>
      </w:r>
      <w:r w:rsidRPr="00D90AE3">
        <w:rPr>
          <w:rFonts w:cs="Arial"/>
          <w:color w:val="000000"/>
        </w:rPr>
        <w:t xml:space="preserve"> </w:t>
      </w:r>
      <w:r w:rsidR="22F15B76" w:rsidRPr="00D90AE3">
        <w:rPr>
          <w:rFonts w:cs="Arial"/>
          <w:color w:val="000000"/>
        </w:rPr>
        <w:t>Directorate, Centre,</w:t>
      </w:r>
      <w:r w:rsidRPr="00D90AE3">
        <w:rPr>
          <w:rFonts w:cs="Arial"/>
          <w:color w:val="000000"/>
        </w:rPr>
        <w:t xml:space="preserve"> Research </w:t>
      </w:r>
      <w:r w:rsidR="00983334">
        <w:rPr>
          <w:rFonts w:cs="Arial"/>
          <w:color w:val="000000"/>
        </w:rPr>
        <w:t>Centre, or Faculty/Institute</w:t>
      </w:r>
      <w:r w:rsidR="00D07810">
        <w:rPr>
          <w:rFonts w:cs="Arial"/>
          <w:color w:val="000000"/>
        </w:rPr>
        <w:t>,</w:t>
      </w:r>
      <w:r w:rsidR="00983334">
        <w:rPr>
          <w:rFonts w:cs="Arial"/>
          <w:color w:val="000000"/>
        </w:rPr>
        <w:t xml:space="preserve"> </w:t>
      </w:r>
      <w:r w:rsidRPr="00D90AE3">
        <w:rPr>
          <w:rFonts w:cs="Arial"/>
          <w:color w:val="000000"/>
        </w:rPr>
        <w:t xml:space="preserve">to which the individual will be attached to ensure that any </w:t>
      </w:r>
      <w:r w:rsidR="00983334">
        <w:rPr>
          <w:rFonts w:cs="Arial"/>
          <w:color w:val="000000"/>
        </w:rPr>
        <w:t>facilities</w:t>
      </w:r>
      <w:r w:rsidRPr="00D90AE3">
        <w:rPr>
          <w:rFonts w:cs="Arial"/>
          <w:color w:val="000000"/>
        </w:rPr>
        <w:t>/</w:t>
      </w:r>
      <w:r w:rsidR="00983334">
        <w:rPr>
          <w:rFonts w:cs="Arial"/>
          <w:color w:val="000000"/>
        </w:rPr>
        <w:t>service/</w:t>
      </w:r>
      <w:r w:rsidRPr="00D90AE3">
        <w:rPr>
          <w:rFonts w:cs="Arial"/>
          <w:color w:val="000000"/>
        </w:rPr>
        <w:t xml:space="preserve">resource requirements can be met within existing </w:t>
      </w:r>
      <w:r w:rsidR="00983334">
        <w:rPr>
          <w:rFonts w:cs="Arial"/>
          <w:color w:val="000000"/>
        </w:rPr>
        <w:t>Faculty</w:t>
      </w:r>
      <w:r w:rsidRPr="00D90AE3">
        <w:rPr>
          <w:rFonts w:cs="Arial"/>
          <w:color w:val="000000"/>
        </w:rPr>
        <w:t>/Institute resources</w:t>
      </w:r>
      <w:r w:rsidRPr="00D90AE3">
        <w:rPr>
          <w:rFonts w:cs="Arial"/>
        </w:rPr>
        <w:t>.  All approved appointments</w:t>
      </w:r>
      <w:r w:rsidRPr="00D90AE3">
        <w:rPr>
          <w:rFonts w:cs="Arial"/>
          <w:spacing w:val="-2"/>
        </w:rPr>
        <w:t xml:space="preserve"> </w:t>
      </w:r>
      <w:r w:rsidR="67D5351B" w:rsidRPr="00D90AE3">
        <w:rPr>
          <w:rFonts w:cs="Arial"/>
          <w:spacing w:val="-2"/>
        </w:rPr>
        <w:t xml:space="preserve">must </w:t>
      </w:r>
      <w:r w:rsidRPr="00D90AE3">
        <w:rPr>
          <w:rFonts w:cs="Arial"/>
          <w:spacing w:val="-2"/>
        </w:rPr>
        <w:t>have access to</w:t>
      </w:r>
      <w:r w:rsidR="78B7BCC3" w:rsidRPr="00D90AE3">
        <w:rPr>
          <w:rFonts w:cs="Arial"/>
          <w:spacing w:val="-2"/>
        </w:rPr>
        <w:t xml:space="preserve"> their</w:t>
      </w:r>
      <w:r w:rsidRPr="00D90AE3">
        <w:rPr>
          <w:rFonts w:cs="Arial"/>
          <w:spacing w:val="-2"/>
        </w:rPr>
        <w:t xml:space="preserve"> approved research </w:t>
      </w:r>
      <w:r w:rsidRPr="00D90AE3">
        <w:rPr>
          <w:rFonts w:cs="Arial"/>
        </w:rPr>
        <w:t>funds</w:t>
      </w:r>
      <w:r w:rsidR="44EE73DB" w:rsidRPr="00D90AE3">
        <w:rPr>
          <w:rFonts w:cs="Arial"/>
        </w:rPr>
        <w:t xml:space="preserve">, </w:t>
      </w:r>
      <w:r w:rsidRPr="00D90AE3">
        <w:rPr>
          <w:rFonts w:cs="Arial"/>
        </w:rPr>
        <w:t>through the Finance Office.</w:t>
      </w:r>
    </w:p>
    <w:p w14:paraId="14AC9876" w14:textId="415A1A3C" w:rsidR="00D90AE3" w:rsidRPr="00D90AE3" w:rsidRDefault="00D90AE3" w:rsidP="00D90AE3">
      <w:pPr>
        <w:numPr>
          <w:ilvl w:val="0"/>
          <w:numId w:val="13"/>
        </w:numPr>
        <w:spacing w:before="0" w:after="160" w:line="276" w:lineRule="auto"/>
        <w:ind w:left="357" w:hanging="357"/>
        <w:rPr>
          <w:rFonts w:cs="Arial"/>
        </w:rPr>
      </w:pPr>
      <w:r w:rsidRPr="00D90AE3">
        <w:rPr>
          <w:rFonts w:cs="Arial"/>
        </w:rPr>
        <w:t xml:space="preserve">Any outputs arising from research conducted as part of the appointment should be attributed to the </w:t>
      </w:r>
      <w:r w:rsidR="00F33FE0" w:rsidRPr="00D90AE3">
        <w:rPr>
          <w:rFonts w:cs="Arial"/>
        </w:rPr>
        <w:t>Institution</w:t>
      </w:r>
      <w:r w:rsidR="00F33FE0">
        <w:rPr>
          <w:rFonts w:cs="Arial"/>
        </w:rPr>
        <w:t xml:space="preserve"> and</w:t>
      </w:r>
      <w:r w:rsidR="00BB0134">
        <w:rPr>
          <w:rFonts w:cs="Arial"/>
        </w:rPr>
        <w:t xml:space="preserve"> loaded into the institutional repository in line </w:t>
      </w:r>
      <w:r w:rsidR="00BB0134">
        <w:rPr>
          <w:rFonts w:cs="Arial"/>
        </w:rPr>
        <w:lastRenderedPageBreak/>
        <w:t xml:space="preserve">with </w:t>
      </w:r>
      <w:r w:rsidR="00F33FE0">
        <w:rPr>
          <w:rFonts w:cs="Arial"/>
        </w:rPr>
        <w:t>O</w:t>
      </w:r>
      <w:r w:rsidR="00BB0134">
        <w:rPr>
          <w:rFonts w:cs="Arial"/>
        </w:rPr>
        <w:t>pen Access requirements. Collaboration, where relevant, must be recognised in addition through co-authorship/citation</w:t>
      </w:r>
      <w:r w:rsidRPr="00D90AE3">
        <w:rPr>
          <w:rFonts w:cs="Arial"/>
        </w:rPr>
        <w:t>.</w:t>
      </w:r>
    </w:p>
    <w:p w14:paraId="3C619ACB" w14:textId="078504BB" w:rsidR="00D90AE3" w:rsidRDefault="00BB0134" w:rsidP="00D90AE3">
      <w:pPr>
        <w:numPr>
          <w:ilvl w:val="0"/>
          <w:numId w:val="13"/>
        </w:numPr>
        <w:spacing w:before="0" w:after="160" w:line="276" w:lineRule="auto"/>
        <w:ind w:left="357" w:hanging="357"/>
        <w:rPr>
          <w:rFonts w:cs="Arial"/>
        </w:rPr>
      </w:pPr>
      <w:r w:rsidRPr="78EBFA78">
        <w:rPr>
          <w:rFonts w:cs="Arial"/>
        </w:rPr>
        <w:t xml:space="preserve">Visitors, </w:t>
      </w:r>
      <w:proofErr w:type="gramStart"/>
      <w:r w:rsidR="00D90AE3" w:rsidRPr="78EBFA78">
        <w:rPr>
          <w:rFonts w:cs="Arial"/>
        </w:rPr>
        <w:t>Fellows</w:t>
      </w:r>
      <w:proofErr w:type="gramEnd"/>
      <w:r w:rsidR="00D90AE3" w:rsidRPr="78EBFA78">
        <w:rPr>
          <w:rFonts w:cs="Arial"/>
        </w:rPr>
        <w:t xml:space="preserve"> and </w:t>
      </w:r>
      <w:r w:rsidRPr="78EBFA78">
        <w:rPr>
          <w:rFonts w:cs="Arial"/>
        </w:rPr>
        <w:t>P</w:t>
      </w:r>
      <w:r w:rsidR="00D90AE3" w:rsidRPr="78EBFA78">
        <w:rPr>
          <w:rFonts w:cs="Arial"/>
        </w:rPr>
        <w:t xml:space="preserve">rofessors appointed will be required to submit an annual progress report to their </w:t>
      </w:r>
      <w:r w:rsidRPr="78EBFA78">
        <w:rPr>
          <w:rFonts w:cs="Arial"/>
        </w:rPr>
        <w:t>School</w:t>
      </w:r>
      <w:r w:rsidR="00D90AE3" w:rsidRPr="78EBFA78">
        <w:rPr>
          <w:rFonts w:cs="Arial"/>
        </w:rPr>
        <w:t>/</w:t>
      </w:r>
      <w:r w:rsidR="7D2CC2A8" w:rsidRPr="78EBFA78">
        <w:rPr>
          <w:rFonts w:cs="Arial"/>
        </w:rPr>
        <w:t>Centre/</w:t>
      </w:r>
      <w:r w:rsidRPr="78EBFA78">
        <w:rPr>
          <w:rFonts w:cs="Arial"/>
        </w:rPr>
        <w:t>R</w:t>
      </w:r>
      <w:r w:rsidR="00D90AE3" w:rsidRPr="78EBFA78">
        <w:rPr>
          <w:rFonts w:cs="Arial"/>
        </w:rPr>
        <w:t xml:space="preserve">esearch Centre via </w:t>
      </w:r>
      <w:r w:rsidRPr="78EBFA78">
        <w:rPr>
          <w:rFonts w:cs="Arial"/>
        </w:rPr>
        <w:t>Faculty</w:t>
      </w:r>
      <w:r w:rsidR="00D90AE3" w:rsidRPr="78EBFA78">
        <w:rPr>
          <w:rFonts w:cs="Arial"/>
        </w:rPr>
        <w:t>/Institute Board</w:t>
      </w:r>
      <w:r w:rsidR="00F33FE0" w:rsidRPr="78EBFA78">
        <w:rPr>
          <w:rFonts w:cs="Arial"/>
        </w:rPr>
        <w:t>/Directorate management committee</w:t>
      </w:r>
      <w:r w:rsidR="00D90AE3" w:rsidRPr="78EBFA78">
        <w:rPr>
          <w:rFonts w:cs="Arial"/>
        </w:rPr>
        <w:t>, and to the RKEC for information, also a summary report at the end of the period of the appointment.</w:t>
      </w:r>
    </w:p>
    <w:p w14:paraId="077C32DE" w14:textId="5981EE9B" w:rsidR="00D90AE3" w:rsidRPr="00D90AE3" w:rsidRDefault="00D90AE3" w:rsidP="61E1B347">
      <w:pPr>
        <w:spacing w:before="0" w:after="160" w:line="259" w:lineRule="auto"/>
        <w:rPr>
          <w:rFonts w:asciiTheme="minorHAnsi" w:hAnsiTheme="minorHAnsi"/>
          <w:sz w:val="22"/>
          <w:szCs w:val="22"/>
        </w:rPr>
      </w:pPr>
      <w:r w:rsidRPr="78EBFA78">
        <w:rPr>
          <w:rFonts w:cs="Arial"/>
        </w:rPr>
        <w:t xml:space="preserve">Please send your completed form to </w:t>
      </w:r>
      <w:r w:rsidR="4050CAFD" w:rsidRPr="78EBFA78">
        <w:rPr>
          <w:rFonts w:cs="Arial"/>
        </w:rPr>
        <w:t xml:space="preserve">the </w:t>
      </w:r>
      <w:r w:rsidRPr="78EBFA78">
        <w:rPr>
          <w:rFonts w:cs="Arial"/>
        </w:rPr>
        <w:t xml:space="preserve">RKEC Secretary  </w:t>
      </w:r>
      <w:hyperlink r:id="rId17">
        <w:r w:rsidR="56E3E287" w:rsidRPr="78EBFA78">
          <w:rPr>
            <w:rFonts w:cs="Arial"/>
            <w:color w:val="0563C1"/>
            <w:u w:val="single"/>
          </w:rPr>
          <w:t>research</w:t>
        </w:r>
        <w:r w:rsidRPr="78EBFA78">
          <w:rPr>
            <w:rFonts w:cs="Arial"/>
            <w:color w:val="0563C1"/>
            <w:u w:val="single"/>
          </w:rPr>
          <w:t>@leedstrinity.ac.uk</w:t>
        </w:r>
      </w:hyperlink>
    </w:p>
    <w:p w14:paraId="42B82F50" w14:textId="77777777" w:rsidR="00D90AE3" w:rsidRPr="00D90AE3" w:rsidRDefault="00D90AE3" w:rsidP="00414034">
      <w:pPr>
        <w:pStyle w:val="Heading2"/>
      </w:pPr>
      <w:r w:rsidRPr="00D90AE3">
        <w:t>Operational notes</w:t>
      </w:r>
    </w:p>
    <w:p w14:paraId="2EFBE089" w14:textId="7D7571B0" w:rsidR="00D90AE3" w:rsidRPr="00D90AE3" w:rsidRDefault="00D90AE3" w:rsidP="00D90AE3">
      <w:pPr>
        <w:numPr>
          <w:ilvl w:val="0"/>
          <w:numId w:val="14"/>
        </w:numPr>
        <w:spacing w:before="0" w:after="160" w:line="252" w:lineRule="auto"/>
        <w:ind w:hanging="720"/>
        <w:contextualSpacing/>
        <w:rPr>
          <w:rFonts w:cs="Arial"/>
        </w:rPr>
      </w:pPr>
      <w:r w:rsidRPr="78EBFA78">
        <w:rPr>
          <w:rFonts w:cs="Arial"/>
        </w:rPr>
        <w:t xml:space="preserve">All references will be taken up by the Faculty/Institute </w:t>
      </w:r>
      <w:r w:rsidRPr="00C52DD8">
        <w:rPr>
          <w:rFonts w:cs="Arial"/>
          <w:b/>
          <w:bCs/>
          <w:i/>
          <w:iCs/>
        </w:rPr>
        <w:t>prior</w:t>
      </w:r>
      <w:r w:rsidRPr="78EBFA78">
        <w:rPr>
          <w:rFonts w:cs="Arial"/>
        </w:rPr>
        <w:t xml:space="preserve"> to submission of the nomination to RKEC</w:t>
      </w:r>
      <w:r w:rsidR="00BB0134" w:rsidRPr="78EBFA78">
        <w:rPr>
          <w:rFonts w:cs="Arial"/>
        </w:rPr>
        <w:t>, and processed</w:t>
      </w:r>
      <w:r w:rsidRPr="78EBFA78">
        <w:rPr>
          <w:rFonts w:cs="Arial"/>
        </w:rPr>
        <w:t xml:space="preserve"> and stored </w:t>
      </w:r>
      <w:r w:rsidR="00BB0134" w:rsidRPr="78EBFA78">
        <w:rPr>
          <w:rFonts w:cs="Arial"/>
        </w:rPr>
        <w:t>by</w:t>
      </w:r>
      <w:r w:rsidRPr="78EBFA78">
        <w:rPr>
          <w:rFonts w:cs="Arial"/>
        </w:rPr>
        <w:t xml:space="preserve"> the</w:t>
      </w:r>
      <w:r w:rsidR="094A7C23" w:rsidRPr="78EBFA78">
        <w:rPr>
          <w:rFonts w:cs="Arial"/>
        </w:rPr>
        <w:t xml:space="preserve"> relevant</w:t>
      </w:r>
      <w:r w:rsidRPr="78EBFA78">
        <w:rPr>
          <w:rFonts w:cs="Arial"/>
        </w:rPr>
        <w:t xml:space="preserve"> Faculty/Institute</w:t>
      </w:r>
      <w:r w:rsidR="000C667C" w:rsidRPr="78EBFA78">
        <w:rPr>
          <w:rFonts w:cs="Arial"/>
        </w:rPr>
        <w:t>/Directorate</w:t>
      </w:r>
      <w:r w:rsidRPr="78EBFA78">
        <w:rPr>
          <w:rFonts w:cs="Arial"/>
        </w:rPr>
        <w:t xml:space="preserve"> in accordance with LTU </w:t>
      </w:r>
      <w:hyperlink r:id="rId18">
        <w:r w:rsidRPr="78EBFA78">
          <w:rPr>
            <w:rFonts w:cs="Arial"/>
            <w:color w:val="0563C1"/>
            <w:u w:val="single"/>
          </w:rPr>
          <w:t>GDPR</w:t>
        </w:r>
      </w:hyperlink>
      <w:r w:rsidRPr="78EBFA78">
        <w:rPr>
          <w:rFonts w:cs="Arial"/>
        </w:rPr>
        <w:t xml:space="preserve"> regulations.</w:t>
      </w:r>
      <w:r w:rsidR="00BB0134" w:rsidRPr="78EBFA78">
        <w:rPr>
          <w:rFonts w:cs="Arial"/>
        </w:rPr>
        <w:t xml:space="preserve"> References should </w:t>
      </w:r>
      <w:r w:rsidR="00BB0134" w:rsidRPr="78EBFA78">
        <w:rPr>
          <w:rFonts w:cs="Arial"/>
          <w:i/>
          <w:iCs/>
        </w:rPr>
        <w:t>not</w:t>
      </w:r>
      <w:r w:rsidR="00BB0134" w:rsidRPr="78EBFA78">
        <w:rPr>
          <w:rFonts w:cs="Arial"/>
        </w:rPr>
        <w:t xml:space="preserve"> </w:t>
      </w:r>
      <w:r w:rsidR="47ABD9D6" w:rsidRPr="78EBFA78">
        <w:rPr>
          <w:rFonts w:cs="Arial"/>
        </w:rPr>
        <w:t xml:space="preserve">normally </w:t>
      </w:r>
      <w:r w:rsidR="00BB0134" w:rsidRPr="78EBFA78">
        <w:rPr>
          <w:rFonts w:cs="Arial"/>
        </w:rPr>
        <w:t>be passed to RKEC.</w:t>
      </w:r>
    </w:p>
    <w:p w14:paraId="0FE1C4C2" w14:textId="77777777" w:rsidR="00D90AE3" w:rsidRPr="00D90AE3" w:rsidRDefault="00D90AE3" w:rsidP="00D90AE3">
      <w:pPr>
        <w:spacing w:before="0" w:after="160" w:line="252" w:lineRule="auto"/>
        <w:ind w:left="720"/>
        <w:contextualSpacing/>
        <w:rPr>
          <w:rFonts w:cs="Arial"/>
        </w:rPr>
      </w:pPr>
    </w:p>
    <w:p w14:paraId="634609E9" w14:textId="089521F2" w:rsidR="00D90AE3" w:rsidRPr="00D90AE3" w:rsidRDefault="00BB0134" w:rsidP="00D90AE3">
      <w:pPr>
        <w:numPr>
          <w:ilvl w:val="0"/>
          <w:numId w:val="14"/>
        </w:numPr>
        <w:spacing w:before="0" w:after="160" w:line="252" w:lineRule="auto"/>
        <w:ind w:hanging="720"/>
        <w:contextualSpacing/>
        <w:rPr>
          <w:rFonts w:cs="Arial"/>
        </w:rPr>
      </w:pPr>
      <w:r w:rsidRPr="78EBFA78">
        <w:rPr>
          <w:rFonts w:cs="Arial"/>
        </w:rPr>
        <w:t>HR</w:t>
      </w:r>
      <w:r w:rsidR="00D90AE3" w:rsidRPr="78EBFA78">
        <w:rPr>
          <w:rFonts w:cs="Arial"/>
        </w:rPr>
        <w:t xml:space="preserve"> will be responsible for obtaining and confirming photo ID verification on commencement. Verification documents </w:t>
      </w:r>
      <w:r w:rsidR="74E5E961" w:rsidRPr="78EBFA78">
        <w:rPr>
          <w:rFonts w:cs="Arial"/>
        </w:rPr>
        <w:t xml:space="preserve">must </w:t>
      </w:r>
      <w:r w:rsidR="00D90AE3" w:rsidRPr="78EBFA78">
        <w:rPr>
          <w:rFonts w:cs="Arial"/>
        </w:rPr>
        <w:t>not be retained within the Faculty/Institute</w:t>
      </w:r>
      <w:r w:rsidR="000C667C" w:rsidRPr="78EBFA78">
        <w:rPr>
          <w:rFonts w:cs="Arial"/>
        </w:rPr>
        <w:t>/Directorate</w:t>
      </w:r>
      <w:r w:rsidR="00D90AE3" w:rsidRPr="78EBFA78">
        <w:rPr>
          <w:rFonts w:cs="Arial"/>
        </w:rPr>
        <w:t>.</w:t>
      </w:r>
    </w:p>
    <w:p w14:paraId="10F71BC5" w14:textId="77777777" w:rsidR="00D90AE3" w:rsidRPr="00D90AE3" w:rsidRDefault="00D90AE3" w:rsidP="00D90AE3">
      <w:pPr>
        <w:spacing w:before="0" w:after="160" w:line="252" w:lineRule="auto"/>
        <w:ind w:left="720"/>
        <w:contextualSpacing/>
        <w:rPr>
          <w:rFonts w:cs="Arial"/>
        </w:rPr>
      </w:pPr>
    </w:p>
    <w:p w14:paraId="72F10C29" w14:textId="77777777" w:rsidR="00D90AE3" w:rsidRPr="00D90AE3" w:rsidRDefault="00D90AE3" w:rsidP="00D90AE3">
      <w:pPr>
        <w:numPr>
          <w:ilvl w:val="0"/>
          <w:numId w:val="14"/>
        </w:numPr>
        <w:spacing w:before="0" w:after="160" w:line="252" w:lineRule="auto"/>
        <w:ind w:hanging="720"/>
        <w:contextualSpacing/>
        <w:rPr>
          <w:rFonts w:cs="Arial"/>
        </w:rPr>
      </w:pPr>
      <w:r w:rsidRPr="00D90AE3">
        <w:rPr>
          <w:rFonts w:cs="Arial"/>
        </w:rPr>
        <w:t xml:space="preserve">Following approval in accordance with the LTU </w:t>
      </w:r>
      <w:hyperlink r:id="rId19" w:history="1">
        <w:r w:rsidRPr="00D90AE3">
          <w:rPr>
            <w:rFonts w:cs="Arial"/>
            <w:color w:val="0563C1" w:themeColor="hyperlink"/>
            <w:u w:val="single"/>
          </w:rPr>
          <w:t>Records Retention Schedules</w:t>
        </w:r>
      </w:hyperlink>
      <w:r w:rsidRPr="00D90AE3">
        <w:rPr>
          <w:rFonts w:cs="Arial"/>
          <w:color w:val="0563C1" w:themeColor="hyperlink"/>
          <w:u w:val="single"/>
        </w:rPr>
        <w:t xml:space="preserve"> </w:t>
      </w:r>
    </w:p>
    <w:p w14:paraId="246C788F" w14:textId="4F0B4970" w:rsidR="00D90AE3" w:rsidRPr="00D90AE3" w:rsidRDefault="00D90AE3" w:rsidP="00D90AE3">
      <w:pPr>
        <w:spacing w:before="0" w:after="160" w:line="252" w:lineRule="auto"/>
        <w:ind w:left="720"/>
        <w:contextualSpacing/>
        <w:rPr>
          <w:rFonts w:cs="Arial"/>
        </w:rPr>
      </w:pPr>
      <w:r w:rsidRPr="00D90AE3">
        <w:rPr>
          <w:rFonts w:cs="Arial"/>
        </w:rPr>
        <w:t xml:space="preserve">Nomination forms </w:t>
      </w:r>
      <w:r w:rsidRPr="00BB0134">
        <w:rPr>
          <w:rFonts w:cs="Arial"/>
          <w:i/>
          <w:iCs/>
          <w:u w:val="single"/>
        </w:rPr>
        <w:t>only</w:t>
      </w:r>
      <w:r w:rsidRPr="00D90AE3">
        <w:rPr>
          <w:rFonts w:cs="Arial"/>
        </w:rPr>
        <w:t xml:space="preserve"> will be stored within the Faculty/Institute and the Research &amp; Knowledge Exchange Office for reference, Human Resources will retain all forms and CV’s. Nomination tracking tables will be maintained by RKEC and Human Resources, and be presented to each meeting of RKEC by the secretary as ‘reserved business’</w:t>
      </w:r>
    </w:p>
    <w:p w14:paraId="7059BC92" w14:textId="77777777" w:rsidR="00D90AE3" w:rsidRPr="00D90AE3" w:rsidRDefault="00D90AE3" w:rsidP="00D90AE3">
      <w:pPr>
        <w:spacing w:before="0" w:after="160" w:line="252" w:lineRule="auto"/>
        <w:ind w:left="720"/>
        <w:contextualSpacing/>
        <w:rPr>
          <w:rFonts w:asciiTheme="minorHAnsi" w:hAnsiTheme="minorHAnsi"/>
        </w:rPr>
      </w:pPr>
    </w:p>
    <w:p w14:paraId="3DA416D7" w14:textId="77777777" w:rsidR="00D90AE3" w:rsidRPr="00D90AE3" w:rsidRDefault="00D90AE3" w:rsidP="00D90AE3">
      <w:pPr>
        <w:spacing w:before="0" w:after="160" w:line="252" w:lineRule="auto"/>
        <w:ind w:left="720"/>
        <w:contextualSpacing/>
        <w:rPr>
          <w:rFonts w:asciiTheme="minorHAnsi" w:hAnsiTheme="minorHAnsi"/>
        </w:rPr>
      </w:pPr>
    </w:p>
    <w:p w14:paraId="5B0CFBDD" w14:textId="77777777" w:rsidR="00D90AE3" w:rsidRPr="00D90AE3" w:rsidRDefault="00D90AE3" w:rsidP="00D90AE3">
      <w:pPr>
        <w:spacing w:before="0" w:after="160" w:line="252" w:lineRule="auto"/>
        <w:ind w:left="720"/>
        <w:contextualSpacing/>
        <w:rPr>
          <w:rFonts w:asciiTheme="minorHAnsi" w:hAnsiTheme="minorHAnsi"/>
        </w:rPr>
      </w:pPr>
    </w:p>
    <w:p w14:paraId="1C272B3F" w14:textId="77777777" w:rsidR="00D90AE3" w:rsidRPr="00D90AE3" w:rsidRDefault="00D90AE3" w:rsidP="00D90AE3">
      <w:pPr>
        <w:spacing w:before="0" w:after="160" w:line="252" w:lineRule="auto"/>
        <w:ind w:left="720"/>
        <w:contextualSpacing/>
        <w:rPr>
          <w:rFonts w:asciiTheme="minorHAnsi" w:hAnsiTheme="minorHAnsi"/>
        </w:rPr>
      </w:pPr>
    </w:p>
    <w:p w14:paraId="25B2E130" w14:textId="77777777" w:rsidR="00D90AE3" w:rsidRPr="00D90AE3" w:rsidRDefault="00D90AE3" w:rsidP="00D90AE3">
      <w:pPr>
        <w:spacing w:before="0" w:after="160" w:line="252" w:lineRule="auto"/>
        <w:ind w:left="720"/>
        <w:contextualSpacing/>
        <w:rPr>
          <w:rFonts w:asciiTheme="minorHAnsi" w:hAnsiTheme="minorHAnsi"/>
        </w:rPr>
      </w:pPr>
    </w:p>
    <w:p w14:paraId="5A75A4FC" w14:textId="77777777" w:rsidR="00D90AE3" w:rsidRPr="00D90AE3" w:rsidRDefault="00D90AE3" w:rsidP="00D90AE3">
      <w:pPr>
        <w:spacing w:before="0" w:after="160" w:line="252" w:lineRule="auto"/>
        <w:ind w:left="720"/>
        <w:contextualSpacing/>
        <w:rPr>
          <w:rFonts w:asciiTheme="minorHAnsi" w:hAnsiTheme="minorHAnsi"/>
        </w:rPr>
      </w:pPr>
    </w:p>
    <w:p w14:paraId="6E473A60" w14:textId="77777777" w:rsidR="00D90AE3" w:rsidRPr="00D90AE3" w:rsidRDefault="00D90AE3" w:rsidP="00D90AE3">
      <w:pPr>
        <w:spacing w:before="0" w:after="160" w:line="252" w:lineRule="auto"/>
        <w:ind w:left="720"/>
        <w:contextualSpacing/>
        <w:rPr>
          <w:rFonts w:asciiTheme="minorHAnsi" w:hAnsiTheme="minorHAnsi"/>
        </w:rPr>
      </w:pPr>
    </w:p>
    <w:p w14:paraId="3D97651E" w14:textId="77777777" w:rsidR="00D90AE3" w:rsidRPr="00D90AE3" w:rsidRDefault="00D90AE3" w:rsidP="00D90AE3">
      <w:pPr>
        <w:spacing w:before="0" w:after="160" w:line="252" w:lineRule="auto"/>
        <w:ind w:left="720"/>
        <w:contextualSpacing/>
        <w:rPr>
          <w:rFonts w:asciiTheme="minorHAnsi" w:hAnsiTheme="minorHAnsi"/>
        </w:rPr>
      </w:pPr>
    </w:p>
    <w:p w14:paraId="740F0DA2" w14:textId="77777777" w:rsidR="00D90AE3" w:rsidRPr="00D90AE3" w:rsidRDefault="00D90AE3" w:rsidP="00D90AE3">
      <w:pPr>
        <w:spacing w:before="0" w:after="160" w:line="252" w:lineRule="auto"/>
        <w:ind w:left="720"/>
        <w:contextualSpacing/>
        <w:rPr>
          <w:rFonts w:asciiTheme="minorHAnsi" w:hAnsiTheme="minorHAnsi"/>
        </w:rPr>
      </w:pPr>
    </w:p>
    <w:p w14:paraId="008AE29C" w14:textId="77777777" w:rsidR="00D90AE3" w:rsidRPr="00D90AE3" w:rsidRDefault="00D90AE3" w:rsidP="00D90AE3">
      <w:pPr>
        <w:spacing w:before="0" w:after="160" w:line="252" w:lineRule="auto"/>
        <w:ind w:left="720"/>
        <w:contextualSpacing/>
        <w:rPr>
          <w:rFonts w:asciiTheme="minorHAnsi" w:hAnsiTheme="minorHAnsi"/>
        </w:rPr>
      </w:pPr>
    </w:p>
    <w:p w14:paraId="6B243DBB" w14:textId="77777777" w:rsidR="00D90AE3" w:rsidRPr="00D90AE3" w:rsidRDefault="00D90AE3" w:rsidP="00D90AE3">
      <w:pPr>
        <w:spacing w:before="0" w:after="160" w:line="252" w:lineRule="auto"/>
        <w:ind w:left="720"/>
        <w:contextualSpacing/>
        <w:rPr>
          <w:rFonts w:asciiTheme="minorHAnsi" w:hAnsiTheme="minorHAnsi"/>
        </w:rPr>
      </w:pPr>
    </w:p>
    <w:p w14:paraId="68611E93" w14:textId="77777777" w:rsidR="00D90AE3" w:rsidRPr="00D90AE3" w:rsidRDefault="00D90AE3" w:rsidP="00D90AE3">
      <w:pPr>
        <w:spacing w:before="0" w:after="160" w:line="252" w:lineRule="auto"/>
        <w:ind w:left="720"/>
        <w:contextualSpacing/>
        <w:rPr>
          <w:rFonts w:asciiTheme="minorHAnsi" w:hAnsiTheme="minorHAnsi"/>
        </w:rPr>
      </w:pPr>
    </w:p>
    <w:p w14:paraId="70DEEB81" w14:textId="77777777" w:rsidR="00D90AE3" w:rsidRPr="00D90AE3" w:rsidRDefault="00D90AE3" w:rsidP="00D90AE3">
      <w:pPr>
        <w:spacing w:before="0" w:after="160" w:line="252" w:lineRule="auto"/>
        <w:ind w:left="720"/>
        <w:contextualSpacing/>
        <w:rPr>
          <w:rFonts w:asciiTheme="minorHAnsi" w:hAnsiTheme="minorHAnsi"/>
        </w:rPr>
      </w:pPr>
    </w:p>
    <w:p w14:paraId="32FDA89A" w14:textId="77777777" w:rsidR="00D90AE3" w:rsidRPr="00D90AE3" w:rsidRDefault="00D90AE3" w:rsidP="00D90AE3">
      <w:pPr>
        <w:spacing w:before="0" w:after="160" w:line="252" w:lineRule="auto"/>
        <w:ind w:left="720"/>
        <w:contextualSpacing/>
        <w:rPr>
          <w:rFonts w:asciiTheme="minorHAnsi" w:hAnsiTheme="minorHAnsi"/>
        </w:rPr>
      </w:pPr>
    </w:p>
    <w:p w14:paraId="4839F5C9" w14:textId="77777777" w:rsidR="00D90AE3" w:rsidRPr="00D90AE3" w:rsidRDefault="00D90AE3" w:rsidP="00D90AE3">
      <w:pPr>
        <w:spacing w:before="0" w:after="160" w:line="252" w:lineRule="auto"/>
        <w:ind w:left="720"/>
        <w:contextualSpacing/>
        <w:rPr>
          <w:rFonts w:asciiTheme="minorHAnsi" w:hAnsiTheme="minorHAnsi"/>
        </w:rPr>
      </w:pPr>
    </w:p>
    <w:p w14:paraId="45AB3543" w14:textId="77777777" w:rsidR="00D90AE3" w:rsidRPr="00D90AE3" w:rsidRDefault="00D90AE3" w:rsidP="00D90AE3">
      <w:pPr>
        <w:spacing w:before="0" w:after="160" w:line="252" w:lineRule="auto"/>
        <w:ind w:left="720"/>
        <w:contextualSpacing/>
        <w:rPr>
          <w:rFonts w:asciiTheme="minorHAnsi" w:hAnsiTheme="minorHAnsi"/>
        </w:rPr>
      </w:pPr>
    </w:p>
    <w:p w14:paraId="4DF1BDDD" w14:textId="23057F30" w:rsidR="00365E1C" w:rsidRDefault="00365E1C" w:rsidP="00414034">
      <w:pPr>
        <w:pStyle w:val="Heading1"/>
      </w:pPr>
      <w:r>
        <w:lastRenderedPageBreak/>
        <w:t>Appendix A</w:t>
      </w:r>
    </w:p>
    <w:p w14:paraId="4BB97CA9" w14:textId="5FAAC439" w:rsidR="00D90AE3" w:rsidRPr="00C52DD8" w:rsidRDefault="00D90AE3" w:rsidP="00414034">
      <w:pPr>
        <w:pStyle w:val="Heading1"/>
        <w:rPr>
          <w:sz w:val="32"/>
        </w:rPr>
      </w:pPr>
      <w:r w:rsidRPr="00C52DD8">
        <w:rPr>
          <w:sz w:val="32"/>
        </w:rPr>
        <w:t xml:space="preserve">Nomination of </w:t>
      </w:r>
      <w:r w:rsidR="00BB0134" w:rsidRPr="00C52DD8">
        <w:rPr>
          <w:sz w:val="32"/>
        </w:rPr>
        <w:t>a non-stipendiary Visiting Research Student, Visiting Scholar, Visiting Researcher, Visiting Research Fellow, Visiting Professor, Emeritus Fellow, or Emeritus Professor form</w:t>
      </w:r>
    </w:p>
    <w:p w14:paraId="25F04706" w14:textId="51D07A29" w:rsidR="00D90AE3" w:rsidRDefault="00D90AE3" w:rsidP="00414034">
      <w:r>
        <w:t>To be completed by the proposer:</w:t>
      </w:r>
    </w:p>
    <w:p w14:paraId="45EB5A79" w14:textId="292867D6" w:rsidR="004948C8" w:rsidRDefault="004948C8" w:rsidP="004948C8">
      <w:pPr>
        <w:pBdr>
          <w:top w:val="single" w:sz="4" w:space="1" w:color="auto"/>
          <w:left w:val="single" w:sz="4" w:space="4" w:color="auto"/>
          <w:bottom w:val="single" w:sz="4" w:space="1" w:color="auto"/>
          <w:right w:val="single" w:sz="4" w:space="4" w:color="auto"/>
        </w:pBdr>
      </w:pPr>
      <w:r>
        <w:t xml:space="preserve">UKVI check completed by the proposer:  </w:t>
      </w:r>
      <w:sdt>
        <w:sdtPr>
          <w:id w:val="-464886786"/>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Content>
          <w:r w:rsidR="00C52DD8" w:rsidRPr="007A1485">
            <w:rPr>
              <w:rStyle w:val="PlaceholderText"/>
              <w:color w:val="000000" w:themeColor="text1"/>
            </w:rPr>
            <w:t>Choose an item.</w:t>
          </w:r>
        </w:sdtContent>
      </w:sdt>
    </w:p>
    <w:tbl>
      <w:tblPr>
        <w:tblStyle w:val="TableGrid"/>
        <w:tblW w:w="0" w:type="auto"/>
        <w:tblLook w:val="04A0" w:firstRow="1" w:lastRow="0" w:firstColumn="1" w:lastColumn="0" w:noHBand="0" w:noVBand="1"/>
      </w:tblPr>
      <w:tblGrid>
        <w:gridCol w:w="2799"/>
        <w:gridCol w:w="256"/>
        <w:gridCol w:w="2196"/>
        <w:gridCol w:w="668"/>
        <w:gridCol w:w="734"/>
        <w:gridCol w:w="113"/>
        <w:gridCol w:w="694"/>
        <w:gridCol w:w="1550"/>
      </w:tblGrid>
      <w:tr w:rsidR="00D90AE3" w:rsidRPr="00D90AE3" w14:paraId="6994F893" w14:textId="77777777" w:rsidTr="78EBFA78">
        <w:tc>
          <w:tcPr>
            <w:tcW w:w="2222" w:type="dxa"/>
            <w:vMerge w:val="restart"/>
          </w:tcPr>
          <w:p w14:paraId="0DE16CAD" w14:textId="77777777" w:rsidR="00D90AE3" w:rsidRPr="00D90AE3" w:rsidRDefault="00D90AE3" w:rsidP="78EBFA78">
            <w:pPr>
              <w:rPr>
                <w:rFonts w:asciiTheme="minorHAnsi" w:hAnsiTheme="minorHAnsi"/>
              </w:rPr>
            </w:pPr>
            <w:bookmarkStart w:id="2" w:name="_Hlk96091179"/>
            <w:r w:rsidRPr="78EBFA78">
              <w:rPr>
                <w:rFonts w:asciiTheme="minorHAnsi" w:hAnsiTheme="minorHAnsi"/>
              </w:rPr>
              <w:t xml:space="preserve">Type of Nomination </w:t>
            </w:r>
          </w:p>
        </w:tc>
        <w:sdt>
          <w:sdtPr>
            <w:rPr>
              <w:rFonts w:asciiTheme="minorHAnsi" w:hAnsiTheme="minorHAnsi"/>
            </w:rPr>
            <w:tag w:val="Type of Nomination"/>
            <w:id w:val="-2132385651"/>
            <w:placeholder>
              <w:docPart w:val="204435D2A8354C14A54E956CCBA34402"/>
            </w:placeholder>
            <w:showingPlcHdr/>
            <w:dropDownList>
              <w:listItem w:value="Visiting Research Fellow"/>
              <w:listItem w:displayText="Visiting Professor" w:value="Visiting Professor"/>
              <w:listItem w:displayText="Emeritus Fellow" w:value="Emeritus Fellow"/>
              <w:listItem w:displayText="Emeritus Professor" w:value="Emeritus Professor"/>
              <w:listItem w:displayText="Visiting Research Student" w:value="Visiting Research Student"/>
              <w:listItem w:displayText="Visiting Scholar" w:value="Visiting Scholar"/>
              <w:listItem w:displayText="Visiting Researcher" w:value="Visiting Researcher"/>
            </w:dropDownList>
          </w:sdtPr>
          <w:sdtContent>
            <w:tc>
              <w:tcPr>
                <w:tcW w:w="2726" w:type="dxa"/>
                <w:gridSpan w:val="2"/>
              </w:tcPr>
              <w:p w14:paraId="1C12E4DE" w14:textId="77777777" w:rsidR="00D90AE3" w:rsidRPr="00D90AE3" w:rsidRDefault="00D90AE3" w:rsidP="00D90AE3">
                <w:pPr>
                  <w:rPr>
                    <w:rFonts w:asciiTheme="minorHAnsi" w:hAnsiTheme="minorHAnsi"/>
                  </w:rPr>
                </w:pPr>
                <w:r w:rsidRPr="00457FE9">
                  <w:rPr>
                    <w:rFonts w:asciiTheme="minorHAnsi" w:hAnsiTheme="minorHAnsi"/>
                    <w:color w:val="7F7F7F" w:themeColor="text1" w:themeTint="80"/>
                    <w:sz w:val="28"/>
                    <w:szCs w:val="28"/>
                  </w:rPr>
                  <w:t>Choose an item.</w:t>
                </w:r>
              </w:p>
            </w:tc>
          </w:sdtContent>
        </w:sdt>
        <w:tc>
          <w:tcPr>
            <w:tcW w:w="4062" w:type="dxa"/>
            <w:gridSpan w:val="5"/>
          </w:tcPr>
          <w:p w14:paraId="1BE2DF15" w14:textId="21E27B26" w:rsidR="004948C8" w:rsidRPr="00D90AE3" w:rsidRDefault="004948C8" w:rsidP="00D90AE3">
            <w:pPr>
              <w:rPr>
                <w:rFonts w:asciiTheme="minorHAnsi" w:hAnsiTheme="minorHAnsi"/>
              </w:rPr>
            </w:pPr>
          </w:p>
        </w:tc>
      </w:tr>
      <w:tr w:rsidR="00D90AE3" w:rsidRPr="00D90AE3" w14:paraId="270A8DF6" w14:textId="77777777" w:rsidTr="78EBFA78">
        <w:tc>
          <w:tcPr>
            <w:tcW w:w="2222" w:type="dxa"/>
            <w:vMerge/>
          </w:tcPr>
          <w:p w14:paraId="13111857" w14:textId="77777777" w:rsidR="00D90AE3" w:rsidRPr="00D90AE3" w:rsidRDefault="00D90AE3" w:rsidP="00D90AE3">
            <w:pPr>
              <w:rPr>
                <w:rFonts w:asciiTheme="minorHAnsi" w:hAnsiTheme="minorHAnsi"/>
              </w:rPr>
            </w:pPr>
          </w:p>
        </w:tc>
        <w:tc>
          <w:tcPr>
            <w:tcW w:w="2726" w:type="dxa"/>
            <w:gridSpan w:val="2"/>
          </w:tcPr>
          <w:p w14:paraId="11DF7B87" w14:textId="77777777" w:rsidR="00D90AE3" w:rsidRPr="00D90AE3" w:rsidRDefault="00D90AE3" w:rsidP="00D90AE3">
            <w:pPr>
              <w:rPr>
                <w:rFonts w:asciiTheme="minorHAnsi" w:hAnsiTheme="minorHAnsi"/>
              </w:rPr>
            </w:pPr>
          </w:p>
        </w:tc>
        <w:tc>
          <w:tcPr>
            <w:tcW w:w="4062" w:type="dxa"/>
            <w:gridSpan w:val="5"/>
          </w:tcPr>
          <w:p w14:paraId="4592AD2E" w14:textId="77777777" w:rsidR="00D90AE3" w:rsidRPr="00D90AE3" w:rsidRDefault="00D90AE3" w:rsidP="00D90AE3">
            <w:pPr>
              <w:rPr>
                <w:rFonts w:asciiTheme="minorHAnsi" w:hAnsiTheme="minorHAnsi"/>
              </w:rPr>
            </w:pPr>
          </w:p>
        </w:tc>
      </w:tr>
      <w:tr w:rsidR="00D90AE3" w:rsidRPr="00D90AE3" w14:paraId="652A5A83" w14:textId="77777777" w:rsidTr="78EBFA78">
        <w:tc>
          <w:tcPr>
            <w:tcW w:w="2222" w:type="dxa"/>
          </w:tcPr>
          <w:p w14:paraId="5AF4DE72" w14:textId="77777777" w:rsidR="00D90AE3" w:rsidRPr="00D90AE3" w:rsidRDefault="00D90AE3" w:rsidP="00D90AE3">
            <w:pPr>
              <w:rPr>
                <w:rFonts w:asciiTheme="minorHAnsi" w:hAnsiTheme="minorHAnsi"/>
              </w:rPr>
            </w:pPr>
            <w:r w:rsidRPr="00D90AE3">
              <w:rPr>
                <w:rFonts w:asciiTheme="minorHAnsi" w:hAnsiTheme="minorHAnsi"/>
              </w:rPr>
              <w:t>Surname</w:t>
            </w:r>
          </w:p>
        </w:tc>
        <w:bookmarkStart w:id="3" w:name="txtName"/>
        <w:tc>
          <w:tcPr>
            <w:tcW w:w="2726" w:type="dxa"/>
            <w:gridSpan w:val="2"/>
          </w:tcPr>
          <w:p w14:paraId="7F06B193"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Surname"/>
                  <w:enabled/>
                  <w:calcOnExit w:val="0"/>
                  <w:textInput/>
                </w:ffData>
              </w:fldChar>
            </w:r>
            <w:bookmarkStart w:id="4" w:name="txtSurname"/>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bookmarkEnd w:id="4"/>
          </w:p>
        </w:tc>
        <w:tc>
          <w:tcPr>
            <w:tcW w:w="1413" w:type="dxa"/>
            <w:gridSpan w:val="2"/>
          </w:tcPr>
          <w:p w14:paraId="3ED73F66" w14:textId="77777777" w:rsidR="00D90AE3" w:rsidRPr="00D90AE3" w:rsidRDefault="00D90AE3" w:rsidP="00D90AE3">
            <w:pPr>
              <w:rPr>
                <w:rFonts w:asciiTheme="minorHAnsi" w:hAnsiTheme="minorHAnsi"/>
              </w:rPr>
            </w:pPr>
            <w:r w:rsidRPr="00D90AE3">
              <w:rPr>
                <w:rFonts w:asciiTheme="minorHAnsi" w:hAnsiTheme="minorHAnsi"/>
              </w:rPr>
              <w:t>Forename(s)</w:t>
            </w:r>
          </w:p>
        </w:tc>
        <w:bookmarkEnd w:id="3"/>
        <w:tc>
          <w:tcPr>
            <w:tcW w:w="2649" w:type="dxa"/>
            <w:gridSpan w:val="3"/>
          </w:tcPr>
          <w:p w14:paraId="62A81494"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extForename"/>
                  <w:enabled/>
                  <w:calcOnExit w:val="0"/>
                  <w:textInput/>
                </w:ffData>
              </w:fldChar>
            </w:r>
            <w:bookmarkStart w:id="5" w:name="TextForename"/>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bookmarkEnd w:id="5"/>
          </w:p>
        </w:tc>
      </w:tr>
      <w:tr w:rsidR="00D90AE3" w:rsidRPr="00D90AE3" w14:paraId="1AE1C9E3" w14:textId="77777777" w:rsidTr="78EBFA78">
        <w:tc>
          <w:tcPr>
            <w:tcW w:w="2222" w:type="dxa"/>
          </w:tcPr>
          <w:p w14:paraId="24DF513F" w14:textId="77777777" w:rsidR="00D90AE3" w:rsidRPr="00D90AE3" w:rsidRDefault="00D90AE3" w:rsidP="00D90AE3">
            <w:pPr>
              <w:rPr>
                <w:rFonts w:asciiTheme="minorHAnsi" w:hAnsiTheme="minorHAnsi"/>
              </w:rPr>
            </w:pPr>
            <w:r w:rsidRPr="00D90AE3">
              <w:rPr>
                <w:rFonts w:asciiTheme="minorHAnsi" w:hAnsiTheme="minorHAnsi"/>
              </w:rPr>
              <w:t>Present Appointment</w:t>
            </w:r>
          </w:p>
        </w:tc>
        <w:tc>
          <w:tcPr>
            <w:tcW w:w="2726" w:type="dxa"/>
            <w:gridSpan w:val="2"/>
          </w:tcPr>
          <w:p w14:paraId="263CA8D1" w14:textId="77777777" w:rsidR="00D90AE3" w:rsidRPr="00D90AE3" w:rsidRDefault="00D90AE3" w:rsidP="00D90AE3">
            <w:pPr>
              <w:rPr>
                <w:rFonts w:asciiTheme="minorHAnsi" w:hAnsiTheme="minorHAnsi"/>
              </w:rPr>
            </w:pPr>
          </w:p>
        </w:tc>
        <w:tc>
          <w:tcPr>
            <w:tcW w:w="1413" w:type="dxa"/>
            <w:gridSpan w:val="2"/>
          </w:tcPr>
          <w:p w14:paraId="002525FB" w14:textId="77777777" w:rsidR="00D90AE3" w:rsidRPr="00D90AE3" w:rsidRDefault="00D90AE3" w:rsidP="00D90AE3">
            <w:pPr>
              <w:rPr>
                <w:rFonts w:asciiTheme="minorHAnsi" w:hAnsiTheme="minorHAnsi"/>
              </w:rPr>
            </w:pPr>
            <w:r w:rsidRPr="00D90AE3">
              <w:rPr>
                <w:rFonts w:asciiTheme="minorHAnsi" w:hAnsiTheme="minorHAnsi"/>
              </w:rPr>
              <w:t>Institution</w:t>
            </w:r>
          </w:p>
        </w:tc>
        <w:tc>
          <w:tcPr>
            <w:tcW w:w="2649" w:type="dxa"/>
            <w:gridSpan w:val="3"/>
          </w:tcPr>
          <w:p w14:paraId="2C2ECFAC" w14:textId="77777777" w:rsidR="00D90AE3" w:rsidRPr="00D90AE3" w:rsidRDefault="00D90AE3" w:rsidP="00D90AE3">
            <w:pPr>
              <w:rPr>
                <w:rFonts w:asciiTheme="minorHAnsi" w:hAnsiTheme="minorHAnsi"/>
              </w:rPr>
            </w:pPr>
          </w:p>
        </w:tc>
      </w:tr>
      <w:tr w:rsidR="00D90AE3" w:rsidRPr="00D90AE3" w14:paraId="00AA60E7" w14:textId="77777777" w:rsidTr="78EBFA78">
        <w:tc>
          <w:tcPr>
            <w:tcW w:w="2222" w:type="dxa"/>
          </w:tcPr>
          <w:p w14:paraId="630AC781" w14:textId="77777777" w:rsidR="00D90AE3" w:rsidRPr="00D90AE3" w:rsidRDefault="00D90AE3" w:rsidP="00D90AE3">
            <w:pPr>
              <w:rPr>
                <w:rFonts w:asciiTheme="minorHAnsi" w:hAnsiTheme="minorHAnsi"/>
              </w:rPr>
            </w:pPr>
            <w:r w:rsidRPr="00D90AE3">
              <w:rPr>
                <w:rFonts w:asciiTheme="minorHAnsi" w:hAnsiTheme="minorHAnsi"/>
              </w:rPr>
              <w:t>Address</w:t>
            </w:r>
          </w:p>
          <w:p w14:paraId="2F9488FD" w14:textId="77777777" w:rsidR="00D90AE3" w:rsidRPr="00D90AE3" w:rsidRDefault="00D90AE3" w:rsidP="00D90AE3">
            <w:pPr>
              <w:rPr>
                <w:rFonts w:asciiTheme="minorHAnsi" w:hAnsiTheme="minorHAnsi"/>
              </w:rPr>
            </w:pPr>
          </w:p>
        </w:tc>
        <w:tc>
          <w:tcPr>
            <w:tcW w:w="6788" w:type="dxa"/>
            <w:gridSpan w:val="7"/>
          </w:tcPr>
          <w:p w14:paraId="705825AD"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ConferenceTitle"/>
                  <w:enabled/>
                  <w:calcOnExit w:val="0"/>
                  <w:textInput/>
                </w:ffData>
              </w:fldChar>
            </w:r>
            <w:bookmarkStart w:id="6" w:name="txtConferenceTitle"/>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bookmarkEnd w:id="6"/>
          </w:p>
        </w:tc>
      </w:tr>
      <w:tr w:rsidR="00D90AE3" w:rsidRPr="00D90AE3" w14:paraId="6E3195CC" w14:textId="77777777" w:rsidTr="78EBFA78">
        <w:tc>
          <w:tcPr>
            <w:tcW w:w="9010" w:type="dxa"/>
            <w:gridSpan w:val="8"/>
          </w:tcPr>
          <w:p w14:paraId="2354258F" w14:textId="77777777" w:rsidR="00D90AE3" w:rsidRPr="00D90AE3" w:rsidRDefault="00D90AE3" w:rsidP="00D90AE3">
            <w:pPr>
              <w:rPr>
                <w:rFonts w:asciiTheme="minorHAnsi" w:hAnsiTheme="minorHAnsi"/>
              </w:rPr>
            </w:pPr>
            <w:r w:rsidRPr="00D90AE3">
              <w:rPr>
                <w:rFonts w:asciiTheme="minorHAnsi" w:hAnsiTheme="minorHAnsi"/>
              </w:rPr>
              <w:t>Contact Details</w:t>
            </w:r>
          </w:p>
        </w:tc>
      </w:tr>
      <w:tr w:rsidR="00D90AE3" w:rsidRPr="00D90AE3" w14:paraId="6282580A" w14:textId="77777777" w:rsidTr="78EBFA78">
        <w:tc>
          <w:tcPr>
            <w:tcW w:w="2222" w:type="dxa"/>
          </w:tcPr>
          <w:p w14:paraId="7F4C96F3" w14:textId="77777777" w:rsidR="00D90AE3" w:rsidRPr="00D90AE3" w:rsidRDefault="00D90AE3" w:rsidP="00D90AE3">
            <w:pPr>
              <w:rPr>
                <w:rFonts w:asciiTheme="minorHAnsi" w:hAnsiTheme="minorHAnsi"/>
              </w:rPr>
            </w:pPr>
            <w:r w:rsidRPr="00D90AE3">
              <w:rPr>
                <w:rFonts w:asciiTheme="minorHAnsi" w:hAnsiTheme="minorHAnsi"/>
              </w:rPr>
              <w:t>Email address</w:t>
            </w:r>
          </w:p>
        </w:tc>
        <w:tc>
          <w:tcPr>
            <w:tcW w:w="2726" w:type="dxa"/>
            <w:gridSpan w:val="2"/>
          </w:tcPr>
          <w:p w14:paraId="3847D6CC" w14:textId="77777777" w:rsidR="00D90AE3" w:rsidRPr="00D90AE3" w:rsidRDefault="00D90AE3" w:rsidP="00D90AE3">
            <w:pPr>
              <w:jc w:val="both"/>
              <w:rPr>
                <w:rFonts w:asciiTheme="minorHAnsi" w:hAnsiTheme="minorHAnsi"/>
              </w:rPr>
            </w:pPr>
          </w:p>
        </w:tc>
        <w:tc>
          <w:tcPr>
            <w:tcW w:w="1413" w:type="dxa"/>
            <w:gridSpan w:val="2"/>
          </w:tcPr>
          <w:p w14:paraId="370826F4" w14:textId="77777777" w:rsidR="00D90AE3" w:rsidRPr="00D90AE3" w:rsidRDefault="00D90AE3" w:rsidP="00D90AE3">
            <w:pPr>
              <w:rPr>
                <w:rFonts w:asciiTheme="minorHAnsi" w:hAnsiTheme="minorHAnsi"/>
              </w:rPr>
            </w:pPr>
            <w:r w:rsidRPr="00D90AE3">
              <w:rPr>
                <w:rFonts w:asciiTheme="minorHAnsi" w:hAnsiTheme="minorHAnsi"/>
              </w:rPr>
              <w:t>Phone</w:t>
            </w:r>
          </w:p>
        </w:tc>
        <w:tc>
          <w:tcPr>
            <w:tcW w:w="2649" w:type="dxa"/>
            <w:gridSpan w:val="3"/>
          </w:tcPr>
          <w:p w14:paraId="4ECB261F" w14:textId="77777777" w:rsidR="00D90AE3" w:rsidRPr="00D90AE3" w:rsidRDefault="00D90AE3" w:rsidP="00D90AE3">
            <w:pPr>
              <w:rPr>
                <w:rFonts w:asciiTheme="minorHAnsi" w:hAnsiTheme="minorHAnsi"/>
              </w:rPr>
            </w:pPr>
          </w:p>
        </w:tc>
      </w:tr>
      <w:tr w:rsidR="00D90AE3" w:rsidRPr="00D90AE3" w14:paraId="34E8CAB6" w14:textId="77777777" w:rsidTr="78EBFA78">
        <w:tc>
          <w:tcPr>
            <w:tcW w:w="2222" w:type="dxa"/>
          </w:tcPr>
          <w:p w14:paraId="3D785D3C" w14:textId="6166C158" w:rsidR="00D90AE3" w:rsidRPr="00D90AE3" w:rsidRDefault="00D90AE3" w:rsidP="00D90AE3">
            <w:pPr>
              <w:rPr>
                <w:rFonts w:asciiTheme="minorHAnsi" w:hAnsiTheme="minorHAnsi"/>
              </w:rPr>
            </w:pPr>
            <w:r w:rsidRPr="00D90AE3">
              <w:rPr>
                <w:rFonts w:asciiTheme="minorHAnsi" w:hAnsiTheme="minorHAnsi"/>
              </w:rPr>
              <w:t xml:space="preserve">Host </w:t>
            </w:r>
            <w:r w:rsidR="00BB0134">
              <w:rPr>
                <w:rFonts w:asciiTheme="minorHAnsi" w:hAnsiTheme="minorHAnsi"/>
              </w:rPr>
              <w:t>Department, or School, or Faculty, or Research Centre</w:t>
            </w:r>
            <w:r w:rsidRPr="00D90AE3">
              <w:rPr>
                <w:rFonts w:asciiTheme="minorHAnsi" w:hAnsiTheme="minorHAnsi"/>
              </w:rPr>
              <w:t xml:space="preserve"> </w:t>
            </w:r>
            <w:r w:rsidR="00BB0134">
              <w:rPr>
                <w:rFonts w:asciiTheme="minorHAnsi" w:hAnsiTheme="minorHAnsi"/>
              </w:rPr>
              <w:t xml:space="preserve">or Directorate </w:t>
            </w:r>
            <w:r w:rsidRPr="00D90AE3">
              <w:rPr>
                <w:rFonts w:asciiTheme="minorHAnsi" w:hAnsiTheme="minorHAnsi"/>
              </w:rPr>
              <w:t>at Leeds Trinity</w:t>
            </w:r>
          </w:p>
        </w:tc>
        <w:tc>
          <w:tcPr>
            <w:tcW w:w="6788" w:type="dxa"/>
            <w:gridSpan w:val="7"/>
          </w:tcPr>
          <w:p w14:paraId="4D9DAC53"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DateOfConference"/>
                  <w:enabled/>
                  <w:calcOnExit w:val="0"/>
                  <w:textInput/>
                </w:ffData>
              </w:fldChar>
            </w:r>
            <w:bookmarkStart w:id="7" w:name="txtDateOfConference"/>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bookmarkEnd w:id="7"/>
          </w:p>
        </w:tc>
      </w:tr>
      <w:tr w:rsidR="00D90AE3" w:rsidRPr="00D90AE3" w14:paraId="21894656" w14:textId="77777777" w:rsidTr="78EBFA78">
        <w:tc>
          <w:tcPr>
            <w:tcW w:w="2222" w:type="dxa"/>
          </w:tcPr>
          <w:p w14:paraId="61B58ACC" w14:textId="77777777" w:rsidR="00D90AE3" w:rsidRPr="00D90AE3" w:rsidRDefault="00D90AE3" w:rsidP="00D90AE3">
            <w:pPr>
              <w:rPr>
                <w:rFonts w:asciiTheme="minorHAnsi" w:hAnsiTheme="minorHAnsi"/>
              </w:rPr>
            </w:pPr>
            <w:r w:rsidRPr="00D90AE3">
              <w:rPr>
                <w:rFonts w:asciiTheme="minorHAnsi" w:hAnsiTheme="minorHAnsi"/>
              </w:rPr>
              <w:t>Collaborating staff</w:t>
            </w:r>
          </w:p>
        </w:tc>
        <w:tc>
          <w:tcPr>
            <w:tcW w:w="6788" w:type="dxa"/>
            <w:gridSpan w:val="7"/>
          </w:tcPr>
          <w:p w14:paraId="0C9A966B" w14:textId="77777777" w:rsidR="00D90AE3" w:rsidRPr="00D90AE3" w:rsidRDefault="00D90AE3" w:rsidP="00D90AE3">
            <w:pPr>
              <w:rPr>
                <w:rFonts w:asciiTheme="minorHAnsi" w:hAnsiTheme="minorHAnsi"/>
              </w:rPr>
            </w:pPr>
          </w:p>
        </w:tc>
      </w:tr>
      <w:tr w:rsidR="00D90AE3" w:rsidRPr="00D90AE3" w14:paraId="067E07C9" w14:textId="77777777" w:rsidTr="78EBFA78">
        <w:tc>
          <w:tcPr>
            <w:tcW w:w="2222" w:type="dxa"/>
          </w:tcPr>
          <w:p w14:paraId="2A5C2550" w14:textId="77777777" w:rsidR="00D90AE3" w:rsidRPr="00D90AE3" w:rsidRDefault="00D90AE3" w:rsidP="00D90AE3">
            <w:pPr>
              <w:rPr>
                <w:rFonts w:asciiTheme="minorHAnsi" w:hAnsiTheme="minorHAnsi"/>
              </w:rPr>
            </w:pPr>
            <w:r w:rsidRPr="00D90AE3">
              <w:rPr>
                <w:rFonts w:asciiTheme="minorHAnsi" w:hAnsiTheme="minorHAnsi"/>
              </w:rPr>
              <w:t>Proposed Start Date</w:t>
            </w:r>
          </w:p>
        </w:tc>
        <w:tc>
          <w:tcPr>
            <w:tcW w:w="6788" w:type="dxa"/>
            <w:gridSpan w:val="7"/>
          </w:tcPr>
          <w:p w14:paraId="2C104043" w14:textId="77777777" w:rsidR="00D90AE3" w:rsidRPr="00D90AE3" w:rsidRDefault="00D90AE3" w:rsidP="00D90AE3">
            <w:pPr>
              <w:rPr>
                <w:rFonts w:asciiTheme="minorHAnsi" w:hAnsiTheme="minorHAnsi"/>
              </w:rPr>
            </w:pPr>
          </w:p>
        </w:tc>
      </w:tr>
      <w:tr w:rsidR="00D90AE3" w:rsidRPr="00D90AE3" w14:paraId="1AD723A7" w14:textId="77777777" w:rsidTr="78EBFA78">
        <w:tc>
          <w:tcPr>
            <w:tcW w:w="2222" w:type="dxa"/>
          </w:tcPr>
          <w:p w14:paraId="2BFD5B66" w14:textId="77777777" w:rsidR="00D90AE3" w:rsidRPr="00D90AE3" w:rsidRDefault="00D90AE3" w:rsidP="00D90AE3">
            <w:pPr>
              <w:rPr>
                <w:rFonts w:asciiTheme="minorHAnsi" w:hAnsiTheme="minorHAnsi"/>
              </w:rPr>
            </w:pPr>
            <w:r w:rsidRPr="00D90AE3">
              <w:rPr>
                <w:rFonts w:asciiTheme="minorHAnsi" w:hAnsiTheme="minorHAnsi"/>
              </w:rPr>
              <w:t>Proposed end Date</w:t>
            </w:r>
          </w:p>
        </w:tc>
        <w:tc>
          <w:tcPr>
            <w:tcW w:w="6788" w:type="dxa"/>
            <w:gridSpan w:val="7"/>
          </w:tcPr>
          <w:p w14:paraId="31A8266E"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PropTitleJouArt"/>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tr>
      <w:tr w:rsidR="00D90AE3" w:rsidRPr="00D90AE3" w14:paraId="243E5553" w14:textId="77777777" w:rsidTr="78EBFA78">
        <w:tc>
          <w:tcPr>
            <w:tcW w:w="2222" w:type="dxa"/>
          </w:tcPr>
          <w:p w14:paraId="4A7F8167" w14:textId="77777777" w:rsidR="00D90AE3" w:rsidRPr="00D90AE3" w:rsidRDefault="00D90AE3" w:rsidP="00D90AE3">
            <w:pPr>
              <w:rPr>
                <w:rFonts w:asciiTheme="minorHAnsi" w:hAnsiTheme="minorHAnsi"/>
              </w:rPr>
            </w:pPr>
            <w:r w:rsidRPr="00D90AE3">
              <w:rPr>
                <w:rFonts w:asciiTheme="minorHAnsi" w:hAnsiTheme="minorHAnsi"/>
              </w:rPr>
              <w:t>Research Project Title</w:t>
            </w:r>
          </w:p>
          <w:p w14:paraId="18942E0D" w14:textId="77777777" w:rsidR="00D90AE3" w:rsidRPr="00D90AE3" w:rsidRDefault="00D90AE3" w:rsidP="00D90AE3">
            <w:pPr>
              <w:rPr>
                <w:rFonts w:asciiTheme="minorHAnsi" w:hAnsiTheme="minorHAnsi"/>
              </w:rPr>
            </w:pPr>
            <w:r w:rsidRPr="00D90AE3">
              <w:rPr>
                <w:rFonts w:asciiTheme="minorHAnsi" w:hAnsiTheme="minorHAnsi"/>
              </w:rPr>
              <w:t>(</w:t>
            </w:r>
            <w:proofErr w:type="gramStart"/>
            <w:r w:rsidRPr="00D90AE3">
              <w:rPr>
                <w:rFonts w:asciiTheme="minorHAnsi" w:hAnsiTheme="minorHAnsi"/>
              </w:rPr>
              <w:t>if</w:t>
            </w:r>
            <w:proofErr w:type="gramEnd"/>
            <w:r w:rsidRPr="00D90AE3">
              <w:rPr>
                <w:rFonts w:asciiTheme="minorHAnsi" w:hAnsiTheme="minorHAnsi"/>
              </w:rPr>
              <w:t xml:space="preserve"> applicable)</w:t>
            </w:r>
          </w:p>
        </w:tc>
        <w:tc>
          <w:tcPr>
            <w:tcW w:w="6788" w:type="dxa"/>
            <w:gridSpan w:val="7"/>
          </w:tcPr>
          <w:p w14:paraId="07B77634" w14:textId="77777777" w:rsidR="00D90AE3" w:rsidRPr="00D90AE3" w:rsidRDefault="00D90AE3" w:rsidP="00D90AE3">
            <w:pPr>
              <w:rPr>
                <w:rFonts w:asciiTheme="minorHAnsi" w:hAnsiTheme="minorHAnsi"/>
              </w:rPr>
            </w:pPr>
          </w:p>
        </w:tc>
      </w:tr>
      <w:tr w:rsidR="00D90AE3" w:rsidRPr="00D90AE3" w14:paraId="174396F6" w14:textId="77777777" w:rsidTr="78EBFA78">
        <w:tc>
          <w:tcPr>
            <w:tcW w:w="9010" w:type="dxa"/>
            <w:gridSpan w:val="8"/>
          </w:tcPr>
          <w:p w14:paraId="065C1FFB" w14:textId="77777777" w:rsidR="00D90AE3" w:rsidRPr="00D90AE3" w:rsidRDefault="00D90AE3" w:rsidP="00D90AE3">
            <w:pPr>
              <w:rPr>
                <w:rFonts w:asciiTheme="minorHAnsi" w:hAnsiTheme="minorHAnsi"/>
              </w:rPr>
            </w:pPr>
            <w:r w:rsidRPr="00D90AE3">
              <w:rPr>
                <w:rFonts w:asciiTheme="minorHAnsi" w:hAnsiTheme="minorHAnsi"/>
              </w:rPr>
              <w:t>Details of grant associated with project including funding body and awarded amount (if applicable)</w:t>
            </w:r>
          </w:p>
        </w:tc>
      </w:tr>
      <w:tr w:rsidR="00D90AE3" w:rsidRPr="00D90AE3" w14:paraId="3ECD4458" w14:textId="77777777" w:rsidTr="78EBFA78">
        <w:tc>
          <w:tcPr>
            <w:tcW w:w="9010" w:type="dxa"/>
            <w:gridSpan w:val="8"/>
          </w:tcPr>
          <w:p w14:paraId="17030661" w14:textId="77777777" w:rsidR="00D90AE3" w:rsidRPr="00D90AE3" w:rsidRDefault="00D90AE3" w:rsidP="00D90AE3">
            <w:pPr>
              <w:rPr>
                <w:rFonts w:asciiTheme="minorHAnsi" w:hAnsiTheme="minorHAnsi"/>
              </w:rPr>
            </w:pPr>
          </w:p>
          <w:p w14:paraId="6A1874C1" w14:textId="77777777" w:rsidR="00D90AE3" w:rsidRPr="00D90AE3" w:rsidRDefault="00D90AE3" w:rsidP="00D90AE3">
            <w:pPr>
              <w:rPr>
                <w:rFonts w:asciiTheme="minorHAnsi" w:hAnsiTheme="minorHAnsi"/>
              </w:rPr>
            </w:pPr>
          </w:p>
          <w:p w14:paraId="4743EED3" w14:textId="77777777" w:rsidR="00D90AE3" w:rsidRPr="00D90AE3" w:rsidRDefault="00D90AE3" w:rsidP="00D90AE3">
            <w:pPr>
              <w:rPr>
                <w:rFonts w:asciiTheme="minorHAnsi" w:hAnsiTheme="minorHAnsi"/>
              </w:rPr>
            </w:pPr>
          </w:p>
          <w:p w14:paraId="142DDEE9" w14:textId="77777777" w:rsidR="00D90AE3" w:rsidRPr="00D90AE3" w:rsidRDefault="00D90AE3" w:rsidP="00D90AE3">
            <w:pPr>
              <w:rPr>
                <w:rFonts w:asciiTheme="minorHAnsi" w:hAnsiTheme="minorHAnsi"/>
              </w:rPr>
            </w:pPr>
          </w:p>
        </w:tc>
      </w:tr>
      <w:tr w:rsidR="00D90AE3" w:rsidRPr="00D90AE3" w14:paraId="693E29E2" w14:textId="77777777" w:rsidTr="78EBFA78">
        <w:tc>
          <w:tcPr>
            <w:tcW w:w="9010" w:type="dxa"/>
            <w:gridSpan w:val="8"/>
          </w:tcPr>
          <w:p w14:paraId="63C3CA8B" w14:textId="54240D54" w:rsidR="00D90AE3" w:rsidRPr="00D90AE3" w:rsidRDefault="00D90AE3" w:rsidP="00D90AE3">
            <w:pPr>
              <w:rPr>
                <w:rFonts w:asciiTheme="minorHAnsi" w:hAnsiTheme="minorHAnsi"/>
              </w:rPr>
            </w:pPr>
            <w:r w:rsidRPr="00D90AE3">
              <w:rPr>
                <w:rFonts w:asciiTheme="minorHAnsi" w:hAnsiTheme="minorHAnsi"/>
              </w:rPr>
              <w:t>Brief description of the proposed research contribution (including project milestones and publication plans</w:t>
            </w:r>
            <w:r w:rsidR="00BB0134">
              <w:rPr>
                <w:rFonts w:asciiTheme="minorHAnsi" w:hAnsiTheme="minorHAnsi"/>
              </w:rPr>
              <w:t>)</w:t>
            </w:r>
            <w:r w:rsidRPr="00D90AE3">
              <w:rPr>
                <w:rFonts w:asciiTheme="minorHAnsi" w:hAnsiTheme="minorHAnsi"/>
              </w:rPr>
              <w:t xml:space="preserve"> if appropriate</w:t>
            </w:r>
            <w:r w:rsidR="00B10DAB">
              <w:rPr>
                <w:rFonts w:asciiTheme="minorHAnsi" w:hAnsiTheme="minorHAnsi"/>
              </w:rPr>
              <w:t>/mobility</w:t>
            </w:r>
            <w:r w:rsidR="0037319B">
              <w:rPr>
                <w:rFonts w:asciiTheme="minorHAnsi" w:hAnsiTheme="minorHAnsi"/>
              </w:rPr>
              <w:t>.</w:t>
            </w:r>
          </w:p>
        </w:tc>
      </w:tr>
      <w:tr w:rsidR="00D90AE3" w:rsidRPr="00D90AE3" w14:paraId="407B5BB8" w14:textId="77777777" w:rsidTr="78EBFA78">
        <w:tc>
          <w:tcPr>
            <w:tcW w:w="9010" w:type="dxa"/>
            <w:gridSpan w:val="8"/>
          </w:tcPr>
          <w:p w14:paraId="10D9B8D1" w14:textId="77777777" w:rsidR="00D90AE3" w:rsidRPr="00D90AE3" w:rsidRDefault="00D90AE3" w:rsidP="00D90AE3">
            <w:pPr>
              <w:rPr>
                <w:rFonts w:asciiTheme="minorHAnsi" w:hAnsiTheme="minorHAnsi"/>
              </w:rPr>
            </w:pPr>
          </w:p>
          <w:p w14:paraId="0B93EB1E" w14:textId="77777777" w:rsidR="00D90AE3" w:rsidRPr="00D90AE3" w:rsidRDefault="00D90AE3" w:rsidP="00D90AE3">
            <w:pPr>
              <w:rPr>
                <w:rFonts w:asciiTheme="minorHAnsi" w:hAnsiTheme="minorHAnsi"/>
              </w:rPr>
            </w:pPr>
          </w:p>
          <w:p w14:paraId="44AF926C" w14:textId="77777777" w:rsidR="00D90AE3" w:rsidRPr="00D90AE3" w:rsidRDefault="00D90AE3" w:rsidP="00D90AE3">
            <w:pPr>
              <w:rPr>
                <w:rFonts w:asciiTheme="minorHAnsi" w:hAnsiTheme="minorHAnsi"/>
              </w:rPr>
            </w:pPr>
          </w:p>
          <w:p w14:paraId="1E911FBD" w14:textId="77777777" w:rsidR="00D90AE3" w:rsidRPr="00D90AE3" w:rsidRDefault="00D90AE3" w:rsidP="00D90AE3">
            <w:pPr>
              <w:rPr>
                <w:rFonts w:asciiTheme="minorHAnsi" w:hAnsiTheme="minorHAnsi"/>
              </w:rPr>
            </w:pPr>
          </w:p>
        </w:tc>
      </w:tr>
      <w:tr w:rsidR="00D90AE3" w:rsidRPr="00D90AE3" w14:paraId="077FB393" w14:textId="77777777" w:rsidTr="78EBFA78">
        <w:tc>
          <w:tcPr>
            <w:tcW w:w="2222" w:type="dxa"/>
          </w:tcPr>
          <w:p w14:paraId="577A7550" w14:textId="77777777" w:rsidR="00D90AE3" w:rsidRPr="00D90AE3" w:rsidRDefault="00D90AE3" w:rsidP="00D90AE3">
            <w:pPr>
              <w:rPr>
                <w:rFonts w:asciiTheme="minorHAnsi" w:hAnsiTheme="minorHAnsi"/>
              </w:rPr>
            </w:pPr>
            <w:r w:rsidRPr="00D90AE3">
              <w:rPr>
                <w:rFonts w:asciiTheme="minorHAnsi" w:hAnsiTheme="minorHAnsi"/>
              </w:rPr>
              <w:t>Expected Outputs or Value to Leeds Trinity</w:t>
            </w:r>
          </w:p>
        </w:tc>
        <w:tc>
          <w:tcPr>
            <w:tcW w:w="6788" w:type="dxa"/>
            <w:gridSpan w:val="7"/>
          </w:tcPr>
          <w:p w14:paraId="0FF3653E"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TitlePaperPresent"/>
                  <w:enabled/>
                  <w:calcOnExit w:val="0"/>
                  <w:textInput/>
                </w:ffData>
              </w:fldChar>
            </w:r>
            <w:bookmarkStart w:id="8" w:name="txtTitlePaperPresent"/>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rPr>
              <w:t> </w:t>
            </w:r>
            <w:r w:rsidRPr="00D90AE3">
              <w:rPr>
                <w:rFonts w:asciiTheme="minorHAnsi" w:hAnsiTheme="minorHAnsi"/>
              </w:rPr>
              <w:t> </w:t>
            </w:r>
            <w:r w:rsidRPr="00D90AE3">
              <w:rPr>
                <w:rFonts w:asciiTheme="minorHAnsi" w:hAnsiTheme="minorHAnsi"/>
              </w:rPr>
              <w:t> </w:t>
            </w:r>
            <w:r w:rsidRPr="00D90AE3">
              <w:rPr>
                <w:rFonts w:asciiTheme="minorHAnsi" w:hAnsiTheme="minorHAnsi"/>
              </w:rPr>
              <w:t> </w:t>
            </w:r>
            <w:r w:rsidRPr="00D90AE3">
              <w:rPr>
                <w:rFonts w:asciiTheme="minorHAnsi" w:hAnsiTheme="minorHAnsi"/>
              </w:rPr>
              <w:t> </w:t>
            </w:r>
            <w:r w:rsidRPr="00D90AE3">
              <w:rPr>
                <w:rFonts w:asciiTheme="minorHAnsi" w:hAnsiTheme="minorHAnsi"/>
              </w:rPr>
              <w:fldChar w:fldCharType="end"/>
            </w:r>
            <w:bookmarkEnd w:id="8"/>
          </w:p>
        </w:tc>
      </w:tr>
      <w:tr w:rsidR="00D90AE3" w:rsidRPr="00D90AE3" w14:paraId="4292C2F8" w14:textId="77777777" w:rsidTr="78EBFA78">
        <w:tc>
          <w:tcPr>
            <w:tcW w:w="2222" w:type="dxa"/>
          </w:tcPr>
          <w:p w14:paraId="4918BCC8" w14:textId="77777777" w:rsidR="00D90AE3" w:rsidRPr="00D90AE3" w:rsidRDefault="00D90AE3" w:rsidP="00D90AE3">
            <w:pPr>
              <w:rPr>
                <w:rFonts w:asciiTheme="minorHAnsi" w:hAnsiTheme="minorHAnsi"/>
              </w:rPr>
            </w:pPr>
            <w:r w:rsidRPr="00D90AE3">
              <w:rPr>
                <w:rFonts w:asciiTheme="minorHAnsi" w:hAnsiTheme="minorHAnsi"/>
              </w:rPr>
              <w:t>Facilities/Resources Required</w:t>
            </w:r>
          </w:p>
        </w:tc>
        <w:tc>
          <w:tcPr>
            <w:tcW w:w="6788" w:type="dxa"/>
            <w:gridSpan w:val="7"/>
          </w:tcPr>
          <w:p w14:paraId="550F2F34"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TargetJournal"/>
                  <w:enabled/>
                  <w:calcOnExit w:val="0"/>
                  <w:textInput/>
                </w:ffData>
              </w:fldChar>
            </w:r>
            <w:bookmarkStart w:id="9" w:name="txtTargetJournal"/>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bookmarkEnd w:id="9"/>
          </w:p>
        </w:tc>
      </w:tr>
      <w:tr w:rsidR="00D90AE3" w:rsidRPr="00D90AE3" w14:paraId="4126BCB7" w14:textId="77777777" w:rsidTr="78EBFA78">
        <w:tc>
          <w:tcPr>
            <w:tcW w:w="2222" w:type="dxa"/>
          </w:tcPr>
          <w:p w14:paraId="134E7F36" w14:textId="77777777" w:rsidR="00D90AE3" w:rsidRPr="00D90AE3" w:rsidRDefault="00D90AE3" w:rsidP="00D90AE3">
            <w:pPr>
              <w:rPr>
                <w:rFonts w:asciiTheme="minorHAnsi" w:hAnsiTheme="minorHAnsi"/>
              </w:rPr>
            </w:pPr>
            <w:r w:rsidRPr="00D90AE3">
              <w:rPr>
                <w:rFonts w:asciiTheme="minorHAnsi" w:hAnsiTheme="minorHAnsi"/>
              </w:rPr>
              <w:t xml:space="preserve">Names &amp; Contact Details of Referees </w:t>
            </w:r>
          </w:p>
        </w:tc>
        <w:tc>
          <w:tcPr>
            <w:tcW w:w="3394" w:type="dxa"/>
            <w:gridSpan w:val="3"/>
          </w:tcPr>
          <w:p w14:paraId="4572E94C" w14:textId="77777777" w:rsidR="00D90AE3" w:rsidRPr="00D90AE3" w:rsidRDefault="00D90AE3" w:rsidP="00D90AE3">
            <w:pPr>
              <w:rPr>
                <w:rFonts w:asciiTheme="minorHAnsi" w:hAnsiTheme="minorHAnsi"/>
              </w:rPr>
            </w:pPr>
          </w:p>
        </w:tc>
        <w:tc>
          <w:tcPr>
            <w:tcW w:w="3394" w:type="dxa"/>
            <w:gridSpan w:val="4"/>
          </w:tcPr>
          <w:p w14:paraId="646CE8AA" w14:textId="77777777" w:rsidR="00D90AE3" w:rsidRPr="00D90AE3" w:rsidRDefault="00D90AE3" w:rsidP="00D90AE3">
            <w:pPr>
              <w:rPr>
                <w:rFonts w:asciiTheme="minorHAnsi" w:hAnsiTheme="minorHAnsi"/>
              </w:rPr>
            </w:pPr>
          </w:p>
        </w:tc>
      </w:tr>
      <w:tr w:rsidR="00D90AE3" w:rsidRPr="00D90AE3" w14:paraId="62C7BEDA" w14:textId="77777777" w:rsidTr="78EBFA78">
        <w:tc>
          <w:tcPr>
            <w:tcW w:w="2222" w:type="dxa"/>
          </w:tcPr>
          <w:p w14:paraId="06229518" w14:textId="26D08EFF" w:rsidR="00D90AE3" w:rsidRPr="00D90AE3" w:rsidRDefault="00D90AE3" w:rsidP="00D90AE3">
            <w:pPr>
              <w:rPr>
                <w:rFonts w:asciiTheme="minorHAnsi" w:hAnsiTheme="minorHAnsi"/>
              </w:rPr>
            </w:pPr>
            <w:r w:rsidRPr="00D90AE3">
              <w:rPr>
                <w:rFonts w:asciiTheme="minorHAnsi" w:hAnsiTheme="minorHAnsi"/>
              </w:rPr>
              <w:lastRenderedPageBreak/>
              <w:t>References approved by the Faculty/Institute</w:t>
            </w:r>
            <w:r w:rsidR="0037319B">
              <w:rPr>
                <w:rFonts w:asciiTheme="minorHAnsi" w:hAnsiTheme="minorHAnsi"/>
              </w:rPr>
              <w:t>/Directorate</w:t>
            </w:r>
          </w:p>
        </w:tc>
        <w:tc>
          <w:tcPr>
            <w:tcW w:w="3394" w:type="dxa"/>
            <w:gridSpan w:val="3"/>
          </w:tcPr>
          <w:p w14:paraId="77BE80AC" w14:textId="77777777" w:rsidR="00D90AE3" w:rsidRPr="00D90AE3" w:rsidRDefault="00D90AE3" w:rsidP="00D90AE3">
            <w:pPr>
              <w:rPr>
                <w:rFonts w:asciiTheme="minorHAnsi" w:hAnsiTheme="minorHAnsi"/>
              </w:rPr>
            </w:pPr>
            <w:r w:rsidRPr="00D90AE3">
              <w:rPr>
                <w:rFonts w:asciiTheme="minorHAnsi" w:hAnsiTheme="minorHAnsi"/>
              </w:rPr>
              <w:t>Name:</w:t>
            </w:r>
          </w:p>
        </w:tc>
        <w:tc>
          <w:tcPr>
            <w:tcW w:w="3394" w:type="dxa"/>
            <w:gridSpan w:val="4"/>
          </w:tcPr>
          <w:p w14:paraId="625B4736" w14:textId="77777777" w:rsidR="00D90AE3" w:rsidRPr="00D90AE3" w:rsidRDefault="00D90AE3" w:rsidP="00D90AE3">
            <w:pPr>
              <w:rPr>
                <w:rFonts w:asciiTheme="minorHAnsi" w:hAnsiTheme="minorHAnsi"/>
              </w:rPr>
            </w:pPr>
            <w:r w:rsidRPr="00D90AE3">
              <w:rPr>
                <w:rFonts w:asciiTheme="minorHAnsi" w:hAnsiTheme="minorHAnsi"/>
              </w:rPr>
              <w:t>Date:</w:t>
            </w:r>
          </w:p>
        </w:tc>
      </w:tr>
      <w:tr w:rsidR="00D90AE3" w:rsidRPr="00D90AE3" w14:paraId="37732907" w14:textId="77777777" w:rsidTr="78EBFA78">
        <w:tc>
          <w:tcPr>
            <w:tcW w:w="2222" w:type="dxa"/>
          </w:tcPr>
          <w:p w14:paraId="23F1A20A" w14:textId="77777777" w:rsidR="00D90AE3" w:rsidRPr="00D90AE3" w:rsidRDefault="00D90AE3" w:rsidP="00D90AE3">
            <w:pPr>
              <w:rPr>
                <w:rFonts w:asciiTheme="minorHAnsi" w:hAnsiTheme="minorHAnsi"/>
              </w:rPr>
            </w:pPr>
            <w:r w:rsidRPr="00D90AE3">
              <w:rPr>
                <w:rFonts w:asciiTheme="minorHAnsi" w:hAnsiTheme="minorHAnsi"/>
              </w:rPr>
              <w:t>Signed (by proposer)</w:t>
            </w:r>
          </w:p>
        </w:tc>
        <w:sdt>
          <w:sdtPr>
            <w:rPr>
              <w:rFonts w:asciiTheme="minorHAnsi" w:hAnsiTheme="minorHAnsi"/>
            </w:rPr>
            <w:id w:val="-323511769"/>
            <w:placeholder>
              <w:docPart w:val="0231CEAD9CAF4E27A64863ABD4B1192D"/>
            </w:placeholder>
          </w:sdtPr>
          <w:sdtContent>
            <w:tc>
              <w:tcPr>
                <w:tcW w:w="3394" w:type="dxa"/>
                <w:gridSpan w:val="3"/>
              </w:tcPr>
              <w:p w14:paraId="07E2223E"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ext16"/>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sdtContent>
        </w:sdt>
        <w:tc>
          <w:tcPr>
            <w:tcW w:w="3394" w:type="dxa"/>
            <w:gridSpan w:val="4"/>
          </w:tcPr>
          <w:p w14:paraId="09485861" w14:textId="77777777" w:rsidR="00D90AE3" w:rsidRPr="00D90AE3" w:rsidRDefault="00D90AE3" w:rsidP="00D90AE3">
            <w:pPr>
              <w:rPr>
                <w:rFonts w:asciiTheme="minorHAnsi" w:hAnsiTheme="minorHAnsi"/>
              </w:rPr>
            </w:pPr>
            <w:r w:rsidRPr="00D90AE3">
              <w:rPr>
                <w:rFonts w:asciiTheme="minorHAnsi" w:hAnsiTheme="minorHAnsi"/>
              </w:rPr>
              <w:t>Date</w:t>
            </w:r>
          </w:p>
        </w:tc>
      </w:tr>
      <w:tr w:rsidR="00D90AE3" w:rsidRPr="00D90AE3" w14:paraId="7ACB6117" w14:textId="77777777" w:rsidTr="78EBFA78">
        <w:tc>
          <w:tcPr>
            <w:tcW w:w="9010" w:type="dxa"/>
            <w:gridSpan w:val="8"/>
          </w:tcPr>
          <w:p w14:paraId="57F9B653" w14:textId="19517D5A" w:rsidR="00D90AE3" w:rsidRPr="00C97D23" w:rsidRDefault="00D90AE3" w:rsidP="00D90AE3">
            <w:pPr>
              <w:rPr>
                <w:rFonts w:asciiTheme="minorHAnsi" w:hAnsiTheme="minorHAnsi"/>
                <w:b/>
              </w:rPr>
            </w:pPr>
            <w:r w:rsidRPr="00C97D23">
              <w:rPr>
                <w:rFonts w:asciiTheme="minorHAnsi" w:hAnsiTheme="minorHAnsi"/>
                <w:b/>
              </w:rPr>
              <w:t>Statement of Support by Head of Host Department</w:t>
            </w:r>
            <w:r w:rsidR="00C97D23" w:rsidRPr="00C97D23">
              <w:rPr>
                <w:rFonts w:asciiTheme="minorHAnsi" w:hAnsiTheme="minorHAnsi"/>
                <w:b/>
              </w:rPr>
              <w:t>/School, Dean of Faculty, or Dir. Research Centre</w:t>
            </w:r>
            <w:r w:rsidR="004D5672">
              <w:rPr>
                <w:rFonts w:asciiTheme="minorHAnsi" w:hAnsiTheme="minorHAnsi"/>
                <w:b/>
              </w:rPr>
              <w:t>,</w:t>
            </w:r>
            <w:r w:rsidR="00C97D23" w:rsidRPr="00C97D23">
              <w:rPr>
                <w:rFonts w:asciiTheme="minorHAnsi" w:hAnsiTheme="minorHAnsi"/>
                <w:b/>
              </w:rPr>
              <w:t xml:space="preserve"> or Directorate at Leeds Trinity</w:t>
            </w:r>
            <w:r w:rsidRPr="00C97D23">
              <w:rPr>
                <w:rFonts w:asciiTheme="minorHAnsi" w:hAnsiTheme="minorHAnsi"/>
                <w:b/>
              </w:rPr>
              <w:t xml:space="preserve"> </w:t>
            </w:r>
          </w:p>
          <w:p w14:paraId="21D4849E" w14:textId="77777777" w:rsidR="00D90AE3" w:rsidRPr="00D90AE3" w:rsidRDefault="00D90AE3" w:rsidP="00D90AE3">
            <w:pPr>
              <w:rPr>
                <w:rFonts w:asciiTheme="minorHAnsi" w:hAnsiTheme="minorHAnsi"/>
                <w:b/>
              </w:rPr>
            </w:pPr>
          </w:p>
          <w:p w14:paraId="70F05B8A" w14:textId="77777777" w:rsidR="00D90AE3" w:rsidRPr="00D90AE3" w:rsidRDefault="00D90AE3" w:rsidP="00D90AE3">
            <w:pPr>
              <w:rPr>
                <w:rFonts w:asciiTheme="minorHAnsi" w:hAnsiTheme="minorHAnsi"/>
                <w:b/>
              </w:rPr>
            </w:pPr>
          </w:p>
          <w:p w14:paraId="4FF4BB89" w14:textId="77777777" w:rsidR="00D90AE3" w:rsidRPr="00D90AE3" w:rsidRDefault="00D90AE3" w:rsidP="00D90AE3">
            <w:pPr>
              <w:rPr>
                <w:rFonts w:asciiTheme="minorHAnsi" w:hAnsiTheme="minorHAnsi"/>
              </w:rPr>
            </w:pPr>
          </w:p>
        </w:tc>
      </w:tr>
      <w:tr w:rsidR="00D90AE3" w:rsidRPr="00D90AE3" w14:paraId="7F4A453F" w14:textId="77777777" w:rsidTr="78EBFA78">
        <w:tc>
          <w:tcPr>
            <w:tcW w:w="2497" w:type="dxa"/>
            <w:gridSpan w:val="2"/>
          </w:tcPr>
          <w:p w14:paraId="6758A5E4" w14:textId="29E2C2D4" w:rsidR="00D90AE3" w:rsidRPr="00D90AE3" w:rsidRDefault="00D90AE3" w:rsidP="00D90AE3">
            <w:pPr>
              <w:rPr>
                <w:rFonts w:asciiTheme="minorHAnsi" w:hAnsiTheme="minorHAnsi"/>
              </w:rPr>
            </w:pPr>
            <w:r w:rsidRPr="00D90AE3">
              <w:rPr>
                <w:rFonts w:asciiTheme="minorHAnsi" w:hAnsiTheme="minorHAnsi"/>
              </w:rPr>
              <w:t>Signed (by Head</w:t>
            </w:r>
            <w:r w:rsidR="0014266C">
              <w:rPr>
                <w:rFonts w:asciiTheme="minorHAnsi" w:hAnsiTheme="minorHAnsi"/>
              </w:rPr>
              <w:t>/Dean/Dir.</w:t>
            </w:r>
            <w:r w:rsidRPr="00D90AE3">
              <w:rPr>
                <w:rFonts w:asciiTheme="minorHAnsi" w:hAnsiTheme="minorHAnsi"/>
              </w:rPr>
              <w:t>)</w:t>
            </w:r>
          </w:p>
        </w:tc>
        <w:tc>
          <w:tcPr>
            <w:tcW w:w="3998" w:type="dxa"/>
            <w:gridSpan w:val="4"/>
          </w:tcPr>
          <w:p w14:paraId="4EE10374" w14:textId="77777777" w:rsidR="00D90AE3" w:rsidRPr="00D90AE3" w:rsidRDefault="00D90AE3" w:rsidP="00D90AE3">
            <w:pPr>
              <w:rPr>
                <w:rFonts w:asciiTheme="minorHAnsi" w:hAnsiTheme="minorHAnsi"/>
              </w:rPr>
            </w:pPr>
          </w:p>
        </w:tc>
        <w:tc>
          <w:tcPr>
            <w:tcW w:w="705" w:type="dxa"/>
          </w:tcPr>
          <w:p w14:paraId="294E5B00" w14:textId="77777777" w:rsidR="00D90AE3" w:rsidRPr="00D90AE3" w:rsidRDefault="00D90AE3" w:rsidP="00D90AE3">
            <w:pPr>
              <w:rPr>
                <w:rFonts w:asciiTheme="minorHAnsi" w:hAnsiTheme="minorHAnsi"/>
              </w:rPr>
            </w:pPr>
            <w:r w:rsidRPr="00D90AE3">
              <w:rPr>
                <w:rFonts w:asciiTheme="minorHAnsi" w:hAnsiTheme="minorHAnsi"/>
              </w:rPr>
              <w:t>Date</w:t>
            </w:r>
          </w:p>
        </w:tc>
        <w:tc>
          <w:tcPr>
            <w:tcW w:w="1810" w:type="dxa"/>
          </w:tcPr>
          <w:p w14:paraId="3E05CB05" w14:textId="77777777" w:rsidR="00D90AE3" w:rsidRPr="00D90AE3" w:rsidRDefault="00D90AE3" w:rsidP="00D90AE3">
            <w:pPr>
              <w:rPr>
                <w:rFonts w:asciiTheme="minorHAnsi" w:hAnsiTheme="minorHAnsi"/>
              </w:rPr>
            </w:pPr>
          </w:p>
        </w:tc>
      </w:tr>
      <w:tr w:rsidR="00D90AE3" w:rsidRPr="00D90AE3" w14:paraId="7C5207F8" w14:textId="77777777" w:rsidTr="78EBFA78">
        <w:tc>
          <w:tcPr>
            <w:tcW w:w="2497" w:type="dxa"/>
            <w:gridSpan w:val="2"/>
          </w:tcPr>
          <w:p w14:paraId="5F4F7832" w14:textId="77777777" w:rsidR="00D90AE3" w:rsidRPr="00D90AE3" w:rsidRDefault="00D90AE3" w:rsidP="00D90AE3">
            <w:pPr>
              <w:rPr>
                <w:rFonts w:asciiTheme="minorHAnsi" w:hAnsiTheme="minorHAnsi"/>
              </w:rPr>
            </w:pPr>
            <w:r w:rsidRPr="00D90AE3">
              <w:rPr>
                <w:rFonts w:asciiTheme="minorHAnsi" w:hAnsiTheme="minorHAnsi"/>
              </w:rPr>
              <w:t>Signed by (Dean of Faculty/Institute)</w:t>
            </w:r>
          </w:p>
        </w:tc>
        <w:tc>
          <w:tcPr>
            <w:tcW w:w="3998" w:type="dxa"/>
            <w:gridSpan w:val="4"/>
          </w:tcPr>
          <w:p w14:paraId="06C30F2D" w14:textId="77777777" w:rsidR="00D90AE3" w:rsidRPr="00D90AE3" w:rsidRDefault="00D90AE3" w:rsidP="00D90AE3">
            <w:pPr>
              <w:rPr>
                <w:rFonts w:asciiTheme="minorHAnsi" w:hAnsiTheme="minorHAnsi"/>
              </w:rPr>
            </w:pPr>
          </w:p>
        </w:tc>
        <w:tc>
          <w:tcPr>
            <w:tcW w:w="705" w:type="dxa"/>
          </w:tcPr>
          <w:p w14:paraId="0429F23D" w14:textId="77777777" w:rsidR="00D90AE3" w:rsidRPr="00D90AE3" w:rsidRDefault="00D90AE3" w:rsidP="00D90AE3">
            <w:pPr>
              <w:rPr>
                <w:rFonts w:asciiTheme="minorHAnsi" w:hAnsiTheme="minorHAnsi"/>
              </w:rPr>
            </w:pPr>
          </w:p>
        </w:tc>
        <w:tc>
          <w:tcPr>
            <w:tcW w:w="1810" w:type="dxa"/>
          </w:tcPr>
          <w:p w14:paraId="583ECD2C" w14:textId="77777777" w:rsidR="00D90AE3" w:rsidRPr="00D90AE3" w:rsidRDefault="00D90AE3" w:rsidP="00D90AE3">
            <w:pPr>
              <w:rPr>
                <w:rFonts w:asciiTheme="minorHAnsi" w:hAnsiTheme="minorHAnsi"/>
              </w:rPr>
            </w:pPr>
          </w:p>
        </w:tc>
      </w:tr>
    </w:tbl>
    <w:p w14:paraId="7208A004" w14:textId="60465E55" w:rsidR="00D90AE3" w:rsidRPr="00D90AE3" w:rsidRDefault="00D90AE3" w:rsidP="61E1B347">
      <w:pPr>
        <w:spacing w:before="0" w:line="259" w:lineRule="auto"/>
        <w:rPr>
          <w:rFonts w:asciiTheme="minorHAnsi" w:hAnsiTheme="minorHAnsi"/>
          <w:b/>
          <w:bCs/>
          <w:sz w:val="22"/>
          <w:szCs w:val="22"/>
        </w:rPr>
      </w:pPr>
      <w:r w:rsidRPr="78EBFA78">
        <w:rPr>
          <w:rFonts w:asciiTheme="minorHAnsi" w:hAnsiTheme="minorHAnsi"/>
          <w:b/>
          <w:bCs/>
          <w:sz w:val="22"/>
          <w:szCs w:val="22"/>
        </w:rPr>
        <w:t xml:space="preserve">Please attach proposed Fellow/Professor’s CV </w:t>
      </w:r>
    </w:p>
    <w:p w14:paraId="4FEF9B16" w14:textId="77777777" w:rsidR="00D90AE3" w:rsidRPr="00D90AE3" w:rsidRDefault="00D90AE3" w:rsidP="00D90AE3">
      <w:pPr>
        <w:spacing w:before="0" w:line="259" w:lineRule="auto"/>
        <w:rPr>
          <w:rFonts w:asciiTheme="minorHAnsi" w:hAnsiTheme="minorHAnsi"/>
          <w:sz w:val="22"/>
          <w:szCs w:val="22"/>
        </w:rPr>
      </w:pPr>
      <w:r w:rsidRPr="00D90AE3">
        <w:rPr>
          <w:rFonts w:asciiTheme="minorHAnsi" w:hAnsiTheme="minorHAnsi"/>
          <w:sz w:val="22"/>
          <w:szCs w:val="22"/>
        </w:rPr>
        <w:t>Section to be completed by RKEC:</w:t>
      </w:r>
    </w:p>
    <w:tbl>
      <w:tblPr>
        <w:tblStyle w:val="TableGrid"/>
        <w:tblW w:w="0" w:type="auto"/>
        <w:tblLook w:val="04A0" w:firstRow="1" w:lastRow="0" w:firstColumn="1" w:lastColumn="0" w:noHBand="0" w:noVBand="1"/>
      </w:tblPr>
      <w:tblGrid>
        <w:gridCol w:w="2186"/>
        <w:gridCol w:w="560"/>
        <w:gridCol w:w="1386"/>
        <w:gridCol w:w="1372"/>
        <w:gridCol w:w="1094"/>
        <w:gridCol w:w="981"/>
        <w:gridCol w:w="1431"/>
      </w:tblGrid>
      <w:tr w:rsidR="00D90AE3" w:rsidRPr="00D90AE3" w14:paraId="34B0AD8A" w14:textId="77777777" w:rsidTr="00BB0134">
        <w:tc>
          <w:tcPr>
            <w:tcW w:w="2235" w:type="dxa"/>
          </w:tcPr>
          <w:p w14:paraId="361D688B" w14:textId="77777777" w:rsidR="00D90AE3" w:rsidRPr="00D90AE3" w:rsidRDefault="00D90AE3" w:rsidP="00D90AE3">
            <w:pPr>
              <w:rPr>
                <w:rFonts w:asciiTheme="minorHAnsi" w:hAnsiTheme="minorHAnsi"/>
                <w:b/>
              </w:rPr>
            </w:pPr>
            <w:r w:rsidRPr="00D90AE3">
              <w:rPr>
                <w:rFonts w:asciiTheme="minorHAnsi" w:hAnsiTheme="minorHAnsi"/>
                <w:b/>
              </w:rPr>
              <w:t>RKEC decision</w:t>
            </w:r>
          </w:p>
        </w:tc>
        <w:tc>
          <w:tcPr>
            <w:tcW w:w="1984" w:type="dxa"/>
            <w:gridSpan w:val="2"/>
          </w:tcPr>
          <w:p w14:paraId="21407643" w14:textId="77777777" w:rsidR="00D90AE3" w:rsidRPr="00D90AE3" w:rsidRDefault="00D90AE3" w:rsidP="00D90AE3">
            <w:pPr>
              <w:rPr>
                <w:rFonts w:asciiTheme="minorHAnsi" w:hAnsiTheme="minorHAnsi"/>
              </w:rPr>
            </w:pPr>
            <w:r w:rsidRPr="00D90AE3">
              <w:rPr>
                <w:rFonts w:asciiTheme="minorHAnsi" w:hAnsiTheme="minorHAnsi"/>
              </w:rPr>
              <w:t>Approve the Award</w:t>
            </w:r>
          </w:p>
        </w:tc>
        <w:tc>
          <w:tcPr>
            <w:tcW w:w="1418" w:type="dxa"/>
          </w:tcPr>
          <w:p w14:paraId="4105B30B" w14:textId="77777777" w:rsidR="00D90AE3" w:rsidRPr="00D90AE3" w:rsidRDefault="00D90AE3" w:rsidP="00D90AE3">
            <w:pPr>
              <w:rPr>
                <w:rFonts w:asciiTheme="minorHAnsi" w:hAnsiTheme="minorHAnsi"/>
              </w:rPr>
            </w:pPr>
          </w:p>
        </w:tc>
        <w:tc>
          <w:tcPr>
            <w:tcW w:w="2126" w:type="dxa"/>
            <w:gridSpan w:val="2"/>
          </w:tcPr>
          <w:p w14:paraId="12B28A82" w14:textId="77777777" w:rsidR="00D90AE3" w:rsidRPr="00D90AE3" w:rsidRDefault="00D90AE3" w:rsidP="00D90AE3">
            <w:pPr>
              <w:rPr>
                <w:rFonts w:asciiTheme="minorHAnsi" w:hAnsiTheme="minorHAnsi"/>
              </w:rPr>
            </w:pPr>
            <w:r w:rsidRPr="00D90AE3">
              <w:rPr>
                <w:rFonts w:asciiTheme="minorHAnsi" w:hAnsiTheme="minorHAnsi"/>
              </w:rPr>
              <w:t>Reject the Award</w:t>
            </w:r>
          </w:p>
        </w:tc>
        <w:tc>
          <w:tcPr>
            <w:tcW w:w="1479" w:type="dxa"/>
          </w:tcPr>
          <w:p w14:paraId="66786B13" w14:textId="77777777" w:rsidR="00D90AE3" w:rsidRPr="00D90AE3" w:rsidRDefault="00D90AE3" w:rsidP="00D90AE3">
            <w:pPr>
              <w:rPr>
                <w:rFonts w:asciiTheme="minorHAnsi" w:hAnsiTheme="minorHAnsi"/>
              </w:rPr>
            </w:pPr>
          </w:p>
        </w:tc>
      </w:tr>
      <w:tr w:rsidR="00D90AE3" w:rsidRPr="00D90AE3" w14:paraId="09316032" w14:textId="77777777" w:rsidTr="00BB0134">
        <w:trPr>
          <w:trHeight w:val="1681"/>
        </w:trPr>
        <w:tc>
          <w:tcPr>
            <w:tcW w:w="9242" w:type="dxa"/>
            <w:gridSpan w:val="7"/>
          </w:tcPr>
          <w:p w14:paraId="78FE67B6" w14:textId="77777777" w:rsidR="00D90AE3" w:rsidRPr="00D90AE3" w:rsidRDefault="00D90AE3" w:rsidP="00D90AE3">
            <w:pPr>
              <w:rPr>
                <w:rFonts w:asciiTheme="minorHAnsi" w:hAnsiTheme="minorHAnsi"/>
              </w:rPr>
            </w:pPr>
            <w:r w:rsidRPr="00D90AE3">
              <w:rPr>
                <w:rFonts w:asciiTheme="minorHAnsi" w:hAnsiTheme="minorHAnsi"/>
              </w:rPr>
              <w:t>Rationale:</w:t>
            </w:r>
          </w:p>
          <w:p w14:paraId="52DDB67D" w14:textId="77777777" w:rsidR="00D90AE3" w:rsidRPr="00D90AE3" w:rsidRDefault="00D90AE3" w:rsidP="00D90AE3">
            <w:pPr>
              <w:rPr>
                <w:rFonts w:asciiTheme="minorHAnsi" w:hAnsiTheme="minorHAnsi"/>
              </w:rPr>
            </w:pPr>
          </w:p>
          <w:p w14:paraId="1EAEBF8A" w14:textId="77777777" w:rsidR="00D90AE3" w:rsidRPr="00D90AE3" w:rsidRDefault="00D90AE3" w:rsidP="00D90AE3">
            <w:pPr>
              <w:rPr>
                <w:rFonts w:asciiTheme="minorHAnsi" w:hAnsiTheme="minorHAnsi"/>
              </w:rPr>
            </w:pPr>
          </w:p>
          <w:p w14:paraId="30F6DAB7" w14:textId="77777777" w:rsidR="00D90AE3" w:rsidRPr="00D90AE3" w:rsidRDefault="00D90AE3" w:rsidP="00D90AE3">
            <w:pPr>
              <w:rPr>
                <w:rFonts w:asciiTheme="minorHAnsi" w:hAnsiTheme="minorHAnsi"/>
              </w:rPr>
            </w:pPr>
          </w:p>
        </w:tc>
      </w:tr>
      <w:tr w:rsidR="00D90AE3" w:rsidRPr="00D90AE3" w14:paraId="3DA0690C" w14:textId="77777777" w:rsidTr="00BB0134">
        <w:tc>
          <w:tcPr>
            <w:tcW w:w="2802" w:type="dxa"/>
            <w:gridSpan w:val="2"/>
          </w:tcPr>
          <w:p w14:paraId="46441D1B" w14:textId="77777777" w:rsidR="00D90AE3" w:rsidRPr="00D90AE3" w:rsidRDefault="00D90AE3" w:rsidP="00D90AE3">
            <w:pPr>
              <w:rPr>
                <w:rFonts w:asciiTheme="minorHAnsi" w:hAnsiTheme="minorHAnsi"/>
              </w:rPr>
            </w:pPr>
            <w:r w:rsidRPr="00D90AE3">
              <w:rPr>
                <w:rFonts w:asciiTheme="minorHAnsi" w:hAnsiTheme="minorHAnsi"/>
              </w:rPr>
              <w:t>Chair of RKEC (signature)</w:t>
            </w:r>
          </w:p>
        </w:tc>
        <w:tc>
          <w:tcPr>
            <w:tcW w:w="3969" w:type="dxa"/>
            <w:gridSpan w:val="3"/>
          </w:tcPr>
          <w:p w14:paraId="3E1D5E77" w14:textId="77777777" w:rsidR="00D90AE3" w:rsidRPr="00D90AE3" w:rsidRDefault="00D90AE3" w:rsidP="00D90AE3">
            <w:pPr>
              <w:rPr>
                <w:rFonts w:asciiTheme="minorHAnsi" w:hAnsiTheme="minorHAnsi"/>
              </w:rPr>
            </w:pPr>
          </w:p>
        </w:tc>
        <w:tc>
          <w:tcPr>
            <w:tcW w:w="992" w:type="dxa"/>
          </w:tcPr>
          <w:p w14:paraId="07BDC3EA" w14:textId="77777777" w:rsidR="00D90AE3" w:rsidRPr="00D90AE3" w:rsidRDefault="00D90AE3" w:rsidP="00D90AE3">
            <w:pPr>
              <w:rPr>
                <w:rFonts w:asciiTheme="minorHAnsi" w:hAnsiTheme="minorHAnsi"/>
              </w:rPr>
            </w:pPr>
            <w:r w:rsidRPr="00D90AE3">
              <w:rPr>
                <w:rFonts w:asciiTheme="minorHAnsi" w:hAnsiTheme="minorHAnsi"/>
              </w:rPr>
              <w:t>Date</w:t>
            </w:r>
          </w:p>
        </w:tc>
        <w:tc>
          <w:tcPr>
            <w:tcW w:w="1479" w:type="dxa"/>
          </w:tcPr>
          <w:p w14:paraId="1611A2D4" w14:textId="77777777" w:rsidR="00D90AE3" w:rsidRPr="00D90AE3" w:rsidRDefault="00D90AE3" w:rsidP="00D90AE3">
            <w:pPr>
              <w:rPr>
                <w:rFonts w:asciiTheme="minorHAnsi" w:hAnsiTheme="minorHAnsi"/>
              </w:rPr>
            </w:pPr>
          </w:p>
        </w:tc>
      </w:tr>
      <w:bookmarkEnd w:id="2"/>
    </w:tbl>
    <w:p w14:paraId="4DEAB685" w14:textId="77777777" w:rsidR="00D90AE3" w:rsidRPr="00D90AE3" w:rsidRDefault="00D90AE3" w:rsidP="00D90AE3">
      <w:pPr>
        <w:spacing w:before="0" w:line="259" w:lineRule="auto"/>
        <w:rPr>
          <w:rFonts w:asciiTheme="minorHAnsi" w:hAnsiTheme="minorHAnsi"/>
          <w:sz w:val="22"/>
          <w:szCs w:val="22"/>
        </w:rPr>
      </w:pPr>
    </w:p>
    <w:p w14:paraId="4068D8E5" w14:textId="77777777" w:rsidR="00D90AE3" w:rsidRPr="00D90AE3" w:rsidRDefault="00D90AE3" w:rsidP="00D90AE3">
      <w:pPr>
        <w:spacing w:before="0" w:after="0"/>
        <w:ind w:hanging="567"/>
        <w:jc w:val="both"/>
        <w:rPr>
          <w:rFonts w:cs="Arial"/>
        </w:rPr>
      </w:pPr>
    </w:p>
    <w:p w14:paraId="11559519" w14:textId="77777777" w:rsidR="00D90AE3" w:rsidRPr="00D90AE3" w:rsidRDefault="00D90AE3" w:rsidP="00D90AE3">
      <w:pPr>
        <w:spacing w:before="0" w:after="0"/>
        <w:ind w:hanging="567"/>
        <w:jc w:val="both"/>
        <w:rPr>
          <w:rFonts w:cs="Arial"/>
        </w:rPr>
      </w:pPr>
    </w:p>
    <w:p w14:paraId="1B4593A3" w14:textId="77777777" w:rsidR="00D90AE3" w:rsidRPr="00D90AE3" w:rsidRDefault="00D90AE3" w:rsidP="00D90AE3">
      <w:pPr>
        <w:spacing w:before="0" w:after="0"/>
        <w:ind w:hanging="567"/>
        <w:jc w:val="both"/>
        <w:rPr>
          <w:rFonts w:cs="Arial"/>
        </w:rPr>
      </w:pPr>
    </w:p>
    <w:p w14:paraId="573D867E" w14:textId="77777777" w:rsidR="00D90AE3" w:rsidRPr="00D90AE3" w:rsidRDefault="00D90AE3" w:rsidP="00D90AE3">
      <w:pPr>
        <w:spacing w:before="0" w:after="0"/>
        <w:ind w:hanging="567"/>
        <w:jc w:val="both"/>
        <w:rPr>
          <w:rFonts w:cs="Arial"/>
        </w:rPr>
      </w:pPr>
    </w:p>
    <w:p w14:paraId="6E5D650A" w14:textId="77777777" w:rsidR="00D90AE3" w:rsidRPr="00D90AE3" w:rsidRDefault="00D90AE3" w:rsidP="00D90AE3">
      <w:pPr>
        <w:spacing w:before="0" w:after="0"/>
        <w:ind w:hanging="567"/>
        <w:jc w:val="both"/>
        <w:rPr>
          <w:rFonts w:cs="Arial"/>
        </w:rPr>
      </w:pPr>
    </w:p>
    <w:p w14:paraId="0FFA2599" w14:textId="77777777" w:rsidR="00D90AE3" w:rsidRPr="00D90AE3" w:rsidRDefault="00D90AE3" w:rsidP="00D90AE3">
      <w:pPr>
        <w:spacing w:before="0" w:after="0"/>
        <w:ind w:hanging="567"/>
        <w:jc w:val="both"/>
        <w:rPr>
          <w:rFonts w:cs="Arial"/>
        </w:rPr>
      </w:pPr>
    </w:p>
    <w:p w14:paraId="0A8126E4" w14:textId="77777777" w:rsidR="00D90AE3" w:rsidRPr="00D90AE3" w:rsidRDefault="00D90AE3" w:rsidP="00D90AE3">
      <w:pPr>
        <w:spacing w:before="0" w:after="0"/>
        <w:ind w:hanging="567"/>
        <w:jc w:val="both"/>
        <w:rPr>
          <w:rFonts w:cs="Arial"/>
        </w:rPr>
      </w:pPr>
    </w:p>
    <w:p w14:paraId="17BDB72C" w14:textId="77777777" w:rsidR="00D90AE3" w:rsidRPr="00D90AE3" w:rsidRDefault="00D90AE3" w:rsidP="00D90AE3">
      <w:pPr>
        <w:spacing w:before="0" w:after="0"/>
        <w:ind w:hanging="567"/>
        <w:jc w:val="both"/>
        <w:rPr>
          <w:rFonts w:cs="Arial"/>
        </w:rPr>
      </w:pPr>
    </w:p>
    <w:p w14:paraId="6428CB41" w14:textId="77777777" w:rsidR="00D90AE3" w:rsidRPr="00D90AE3" w:rsidRDefault="00D90AE3" w:rsidP="00D90AE3">
      <w:pPr>
        <w:spacing w:before="0" w:after="0"/>
        <w:ind w:hanging="567"/>
        <w:jc w:val="both"/>
        <w:rPr>
          <w:rFonts w:cs="Arial"/>
        </w:rPr>
      </w:pPr>
    </w:p>
    <w:p w14:paraId="0C0A6644" w14:textId="77777777" w:rsidR="00D90AE3" w:rsidRPr="00D90AE3" w:rsidRDefault="00D90AE3" w:rsidP="00D90AE3">
      <w:pPr>
        <w:spacing w:before="0" w:after="0"/>
        <w:ind w:hanging="567"/>
        <w:jc w:val="both"/>
        <w:rPr>
          <w:rFonts w:cs="Arial"/>
        </w:rPr>
      </w:pPr>
    </w:p>
    <w:p w14:paraId="0601F687" w14:textId="77777777" w:rsidR="00D90AE3" w:rsidRPr="00D90AE3" w:rsidRDefault="00D90AE3" w:rsidP="00D90AE3">
      <w:pPr>
        <w:spacing w:before="0" w:after="0"/>
        <w:ind w:hanging="567"/>
        <w:jc w:val="both"/>
        <w:rPr>
          <w:rFonts w:cs="Arial"/>
        </w:rPr>
      </w:pPr>
    </w:p>
    <w:p w14:paraId="145B58E3" w14:textId="77777777" w:rsidR="00D90AE3" w:rsidRPr="00D90AE3" w:rsidRDefault="00D90AE3" w:rsidP="00D90AE3">
      <w:pPr>
        <w:spacing w:before="0" w:after="0"/>
        <w:ind w:hanging="567"/>
        <w:jc w:val="both"/>
        <w:rPr>
          <w:rFonts w:cs="Arial"/>
        </w:rPr>
      </w:pPr>
    </w:p>
    <w:p w14:paraId="0F6DA6A7" w14:textId="77777777" w:rsidR="00D90AE3" w:rsidRPr="00D90AE3" w:rsidRDefault="00D90AE3" w:rsidP="00D90AE3">
      <w:pPr>
        <w:spacing w:before="0" w:after="0"/>
        <w:ind w:hanging="567"/>
        <w:jc w:val="both"/>
        <w:rPr>
          <w:rFonts w:cs="Arial"/>
        </w:rPr>
      </w:pPr>
    </w:p>
    <w:p w14:paraId="368E9413" w14:textId="2CE71AFE" w:rsidR="00365E1C" w:rsidRDefault="00365E1C" w:rsidP="00414034">
      <w:pPr>
        <w:pStyle w:val="Heading1"/>
      </w:pPr>
      <w:r>
        <w:lastRenderedPageBreak/>
        <w:t>Appendix B</w:t>
      </w:r>
    </w:p>
    <w:p w14:paraId="1AB97D2C" w14:textId="2BFD211A" w:rsidR="00D90AE3" w:rsidRPr="00C52DD8" w:rsidRDefault="00D90AE3" w:rsidP="00414034">
      <w:pPr>
        <w:pStyle w:val="Heading1"/>
        <w:rPr>
          <w:sz w:val="32"/>
        </w:rPr>
      </w:pPr>
      <w:r w:rsidRPr="00C52DD8">
        <w:rPr>
          <w:sz w:val="32"/>
        </w:rPr>
        <w:t xml:space="preserve">Nomination for </w:t>
      </w:r>
      <w:r w:rsidRPr="00C52DD8">
        <w:rPr>
          <w:sz w:val="32"/>
          <w:u w:val="single"/>
        </w:rPr>
        <w:t>re-appointment (extension)</w:t>
      </w:r>
      <w:r w:rsidRPr="00C52DD8">
        <w:rPr>
          <w:sz w:val="32"/>
        </w:rPr>
        <w:t xml:space="preserve"> </w:t>
      </w:r>
      <w:r w:rsidR="7B4C7FC5" w:rsidRPr="00C52DD8">
        <w:rPr>
          <w:sz w:val="32"/>
        </w:rPr>
        <w:t xml:space="preserve">of </w:t>
      </w:r>
      <w:r w:rsidR="008967A6" w:rsidRPr="00C52DD8">
        <w:rPr>
          <w:sz w:val="32"/>
        </w:rPr>
        <w:t>a non-stipendiary Visiting Research Student, Visiting Scholar, Visiting Researcher, Visiting Research Fellow, Visiting Professor, Emeritus Fellow, or Emeritus Professor form</w:t>
      </w:r>
    </w:p>
    <w:p w14:paraId="5903B176" w14:textId="77777777" w:rsidR="00D90AE3" w:rsidRPr="00D90AE3" w:rsidRDefault="00D90AE3" w:rsidP="00D90AE3">
      <w:pPr>
        <w:spacing w:before="0" w:after="0"/>
        <w:ind w:hanging="567"/>
        <w:jc w:val="both"/>
        <w:rPr>
          <w:rFonts w:cs="Arial"/>
        </w:rPr>
      </w:pPr>
    </w:p>
    <w:tbl>
      <w:tblPr>
        <w:tblStyle w:val="TableGrid"/>
        <w:tblW w:w="0" w:type="auto"/>
        <w:tblLook w:val="04A0" w:firstRow="1" w:lastRow="0" w:firstColumn="1" w:lastColumn="0" w:noHBand="0" w:noVBand="1"/>
      </w:tblPr>
      <w:tblGrid>
        <w:gridCol w:w="2559"/>
        <w:gridCol w:w="307"/>
        <w:gridCol w:w="2281"/>
        <w:gridCol w:w="668"/>
        <w:gridCol w:w="738"/>
        <w:gridCol w:w="121"/>
        <w:gridCol w:w="698"/>
        <w:gridCol w:w="1638"/>
      </w:tblGrid>
      <w:tr w:rsidR="00D90AE3" w:rsidRPr="00D90AE3" w14:paraId="1A975626" w14:textId="77777777" w:rsidTr="00BB0134">
        <w:tc>
          <w:tcPr>
            <w:tcW w:w="2221" w:type="dxa"/>
            <w:vMerge w:val="restart"/>
            <w:tcBorders>
              <w:right w:val="single" w:sz="4" w:space="0" w:color="auto"/>
            </w:tcBorders>
            <w:shd w:val="clear" w:color="auto" w:fill="F2F2F2" w:themeFill="background1" w:themeFillShade="F2"/>
          </w:tcPr>
          <w:p w14:paraId="7DBBE9B5" w14:textId="77777777" w:rsidR="00D90AE3" w:rsidRPr="00D90AE3" w:rsidRDefault="00D90AE3" w:rsidP="00D90AE3">
            <w:pPr>
              <w:rPr>
                <w:rFonts w:asciiTheme="minorHAnsi" w:hAnsiTheme="minorHAnsi"/>
              </w:rPr>
            </w:pPr>
            <w:r w:rsidRPr="00D90AE3">
              <w:rPr>
                <w:rFonts w:asciiTheme="minorHAnsi" w:hAnsiTheme="minorHAnsi"/>
              </w:rPr>
              <w:t xml:space="preserve">Type of Nomination </w:t>
            </w:r>
          </w:p>
        </w:tc>
        <w:sdt>
          <w:sdtPr>
            <w:rPr>
              <w:rFonts w:asciiTheme="minorHAnsi" w:hAnsiTheme="minorHAnsi"/>
            </w:rPr>
            <w:tag w:val="Type of Nomination"/>
            <w:id w:val="1008789941"/>
            <w:placeholder>
              <w:docPart w:val="14227DF59DD5429C8F637C55E68F6BBB"/>
            </w:placeholder>
            <w:showingPlcHdr/>
            <w:dropDownList>
              <w:listItem w:value="Visiting Research Fellow"/>
              <w:listItem w:displayText="Visiting Professor" w:value="Visiting Professor"/>
              <w:listItem w:displayText="Emeritus Fellow" w:value="Emeritus Fellow"/>
              <w:listItem w:displayText="Emeritus Professor" w:value="Emeritus Professor"/>
              <w:listItem w:displayText="Visiting Research Student" w:value="Visiting Research Student"/>
              <w:listItem w:displayText="Visiting Scholar" w:value="Visiting Scholar"/>
              <w:listItem w:displayText="Visiting Researcher" w:value="Visiting Researcher"/>
            </w:dropDownList>
          </w:sdtPr>
          <w:sdtContent>
            <w:tc>
              <w:tcPr>
                <w:tcW w:w="2729" w:type="dxa"/>
                <w:gridSpan w:val="2"/>
                <w:tcBorders>
                  <w:top w:val="single" w:sz="4" w:space="0" w:color="auto"/>
                  <w:left w:val="single" w:sz="4" w:space="0" w:color="auto"/>
                  <w:bottom w:val="nil"/>
                  <w:right w:val="single" w:sz="4" w:space="0" w:color="auto"/>
                </w:tcBorders>
              </w:tcPr>
              <w:p w14:paraId="2D01CFE6" w14:textId="77777777" w:rsidR="00D90AE3" w:rsidRPr="00D90AE3" w:rsidRDefault="00D90AE3" w:rsidP="00D90AE3">
                <w:pPr>
                  <w:rPr>
                    <w:rFonts w:asciiTheme="minorHAnsi" w:hAnsiTheme="minorHAnsi"/>
                  </w:rPr>
                </w:pPr>
                <w:r w:rsidRPr="007A1485">
                  <w:rPr>
                    <w:rFonts w:asciiTheme="minorHAnsi" w:hAnsiTheme="minorHAnsi"/>
                    <w:color w:val="7F7F7F" w:themeColor="text1" w:themeTint="80"/>
                    <w:sz w:val="28"/>
                    <w:szCs w:val="28"/>
                  </w:rPr>
                  <w:t>Choose an item.</w:t>
                </w:r>
              </w:p>
            </w:tc>
          </w:sdtContent>
        </w:sdt>
        <w:tc>
          <w:tcPr>
            <w:tcW w:w="4066"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399169DF" w14:textId="77777777" w:rsidR="00D90AE3" w:rsidRPr="00D90AE3" w:rsidRDefault="00D90AE3" w:rsidP="00D90AE3">
            <w:pPr>
              <w:rPr>
                <w:rFonts w:asciiTheme="minorHAnsi" w:hAnsiTheme="minorHAnsi"/>
              </w:rPr>
            </w:pPr>
          </w:p>
        </w:tc>
      </w:tr>
      <w:tr w:rsidR="00D90AE3" w:rsidRPr="00D90AE3" w14:paraId="0A8B2DB5" w14:textId="77777777" w:rsidTr="00BB0134">
        <w:tc>
          <w:tcPr>
            <w:tcW w:w="2221" w:type="dxa"/>
            <w:vMerge/>
          </w:tcPr>
          <w:p w14:paraId="3AD0A3E1" w14:textId="77777777" w:rsidR="00D90AE3" w:rsidRPr="00D90AE3" w:rsidRDefault="00D90AE3" w:rsidP="00D90AE3">
            <w:pPr>
              <w:rPr>
                <w:rFonts w:asciiTheme="minorHAnsi" w:hAnsiTheme="minorHAnsi"/>
              </w:rPr>
            </w:pPr>
          </w:p>
        </w:tc>
        <w:tc>
          <w:tcPr>
            <w:tcW w:w="2729" w:type="dxa"/>
            <w:gridSpan w:val="2"/>
            <w:tcBorders>
              <w:top w:val="nil"/>
              <w:left w:val="single" w:sz="4" w:space="0" w:color="auto"/>
              <w:bottom w:val="single" w:sz="4" w:space="0" w:color="auto"/>
              <w:right w:val="single" w:sz="4" w:space="0" w:color="auto"/>
            </w:tcBorders>
          </w:tcPr>
          <w:p w14:paraId="712BD1CA" w14:textId="77777777" w:rsidR="00D90AE3" w:rsidRPr="00D90AE3" w:rsidRDefault="00D90AE3" w:rsidP="00D90AE3">
            <w:pPr>
              <w:rPr>
                <w:rFonts w:asciiTheme="minorHAnsi" w:hAnsiTheme="minorHAnsi"/>
              </w:rPr>
            </w:pPr>
          </w:p>
        </w:tc>
        <w:tc>
          <w:tcPr>
            <w:tcW w:w="4066" w:type="dxa"/>
            <w:gridSpan w:val="5"/>
            <w:tcBorders>
              <w:top w:val="nil"/>
              <w:left w:val="single" w:sz="4" w:space="0" w:color="auto"/>
              <w:bottom w:val="single" w:sz="4" w:space="0" w:color="auto"/>
              <w:right w:val="single" w:sz="4" w:space="0" w:color="auto"/>
            </w:tcBorders>
            <w:shd w:val="clear" w:color="auto" w:fill="F2F2F2" w:themeFill="background1" w:themeFillShade="F2"/>
          </w:tcPr>
          <w:p w14:paraId="391C3788" w14:textId="77777777" w:rsidR="00D90AE3" w:rsidRPr="00D90AE3" w:rsidRDefault="00D90AE3" w:rsidP="00D90AE3">
            <w:pPr>
              <w:rPr>
                <w:rFonts w:asciiTheme="minorHAnsi" w:hAnsiTheme="minorHAnsi"/>
              </w:rPr>
            </w:pPr>
          </w:p>
        </w:tc>
      </w:tr>
      <w:tr w:rsidR="00D90AE3" w:rsidRPr="00D90AE3" w14:paraId="7C6165CF" w14:textId="77777777" w:rsidTr="00BB0134">
        <w:tc>
          <w:tcPr>
            <w:tcW w:w="2221" w:type="dxa"/>
            <w:shd w:val="clear" w:color="auto" w:fill="F2F2F2" w:themeFill="background1" w:themeFillShade="F2"/>
          </w:tcPr>
          <w:p w14:paraId="18652F4E" w14:textId="77777777" w:rsidR="00D90AE3" w:rsidRPr="00D90AE3" w:rsidRDefault="00D90AE3" w:rsidP="00D90AE3">
            <w:pPr>
              <w:rPr>
                <w:rFonts w:asciiTheme="minorHAnsi" w:hAnsiTheme="minorHAnsi"/>
              </w:rPr>
            </w:pPr>
            <w:r w:rsidRPr="00D90AE3">
              <w:rPr>
                <w:rFonts w:asciiTheme="minorHAnsi" w:hAnsiTheme="minorHAnsi"/>
              </w:rPr>
              <w:t>Surname</w:t>
            </w:r>
          </w:p>
        </w:tc>
        <w:tc>
          <w:tcPr>
            <w:tcW w:w="2729" w:type="dxa"/>
            <w:gridSpan w:val="2"/>
            <w:tcBorders>
              <w:top w:val="single" w:sz="4" w:space="0" w:color="auto"/>
            </w:tcBorders>
          </w:tcPr>
          <w:p w14:paraId="7CD47FCD"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Surname"/>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tc>
          <w:tcPr>
            <w:tcW w:w="1413" w:type="dxa"/>
            <w:gridSpan w:val="2"/>
            <w:tcBorders>
              <w:top w:val="single" w:sz="4" w:space="0" w:color="auto"/>
            </w:tcBorders>
            <w:shd w:val="clear" w:color="auto" w:fill="F2F2F2" w:themeFill="background1" w:themeFillShade="F2"/>
          </w:tcPr>
          <w:p w14:paraId="7F37CBB6" w14:textId="77777777" w:rsidR="00D90AE3" w:rsidRPr="00D90AE3" w:rsidRDefault="00D90AE3" w:rsidP="00D90AE3">
            <w:pPr>
              <w:rPr>
                <w:rFonts w:asciiTheme="minorHAnsi" w:hAnsiTheme="minorHAnsi"/>
              </w:rPr>
            </w:pPr>
            <w:r w:rsidRPr="00D90AE3">
              <w:rPr>
                <w:rFonts w:asciiTheme="minorHAnsi" w:hAnsiTheme="minorHAnsi"/>
              </w:rPr>
              <w:t>Forename(s)</w:t>
            </w:r>
          </w:p>
        </w:tc>
        <w:tc>
          <w:tcPr>
            <w:tcW w:w="2653" w:type="dxa"/>
            <w:gridSpan w:val="3"/>
            <w:tcBorders>
              <w:top w:val="single" w:sz="4" w:space="0" w:color="auto"/>
            </w:tcBorders>
          </w:tcPr>
          <w:p w14:paraId="1A8F0938"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extForename"/>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tr>
      <w:tr w:rsidR="00D90AE3" w:rsidRPr="00D90AE3" w14:paraId="397973C7" w14:textId="77777777" w:rsidTr="00BB0134">
        <w:tc>
          <w:tcPr>
            <w:tcW w:w="2221" w:type="dxa"/>
            <w:shd w:val="clear" w:color="auto" w:fill="F2F2F2" w:themeFill="background1" w:themeFillShade="F2"/>
          </w:tcPr>
          <w:p w14:paraId="3F8BA671" w14:textId="5D671618" w:rsidR="00D90AE3" w:rsidRPr="00D90AE3" w:rsidRDefault="00F762C3" w:rsidP="00D90AE3">
            <w:pPr>
              <w:rPr>
                <w:rFonts w:asciiTheme="minorHAnsi" w:hAnsiTheme="minorHAnsi"/>
              </w:rPr>
            </w:pPr>
            <w:r w:rsidRPr="00D90AE3">
              <w:rPr>
                <w:rFonts w:asciiTheme="minorHAnsi" w:hAnsiTheme="minorHAnsi"/>
              </w:rPr>
              <w:t xml:space="preserve">Host </w:t>
            </w:r>
            <w:r>
              <w:rPr>
                <w:rFonts w:asciiTheme="minorHAnsi" w:hAnsiTheme="minorHAnsi"/>
              </w:rPr>
              <w:t>Department, or School, or Faculty, or Research Centre</w:t>
            </w:r>
            <w:r w:rsidRPr="00D90AE3">
              <w:rPr>
                <w:rFonts w:asciiTheme="minorHAnsi" w:hAnsiTheme="minorHAnsi"/>
              </w:rPr>
              <w:t xml:space="preserve"> </w:t>
            </w:r>
            <w:r>
              <w:rPr>
                <w:rFonts w:asciiTheme="minorHAnsi" w:hAnsiTheme="minorHAnsi"/>
              </w:rPr>
              <w:t xml:space="preserve">or Directorate </w:t>
            </w:r>
            <w:r w:rsidR="00D90AE3" w:rsidRPr="00D90AE3">
              <w:rPr>
                <w:rFonts w:asciiTheme="minorHAnsi" w:hAnsiTheme="minorHAnsi"/>
              </w:rPr>
              <w:t>at Leeds Trinity</w:t>
            </w:r>
          </w:p>
        </w:tc>
        <w:tc>
          <w:tcPr>
            <w:tcW w:w="6795" w:type="dxa"/>
            <w:gridSpan w:val="7"/>
          </w:tcPr>
          <w:p w14:paraId="6B7D1AC9"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DateOfConference"/>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tr>
      <w:tr w:rsidR="00D90AE3" w:rsidRPr="00D90AE3" w14:paraId="19624DCF" w14:textId="77777777" w:rsidTr="00BB0134">
        <w:tc>
          <w:tcPr>
            <w:tcW w:w="2221" w:type="dxa"/>
            <w:shd w:val="clear" w:color="auto" w:fill="F2F2F2" w:themeFill="background1" w:themeFillShade="F2"/>
          </w:tcPr>
          <w:p w14:paraId="035B5C5C" w14:textId="77777777" w:rsidR="00D90AE3" w:rsidRPr="00D90AE3" w:rsidRDefault="00D90AE3" w:rsidP="00D90AE3">
            <w:pPr>
              <w:rPr>
                <w:rFonts w:asciiTheme="minorHAnsi" w:hAnsiTheme="minorHAnsi"/>
              </w:rPr>
            </w:pPr>
            <w:r w:rsidRPr="00D90AE3">
              <w:rPr>
                <w:rFonts w:asciiTheme="minorHAnsi" w:hAnsiTheme="minorHAnsi"/>
              </w:rPr>
              <w:t>Collaborating staff</w:t>
            </w:r>
          </w:p>
        </w:tc>
        <w:tc>
          <w:tcPr>
            <w:tcW w:w="6795" w:type="dxa"/>
            <w:gridSpan w:val="7"/>
          </w:tcPr>
          <w:p w14:paraId="62F2D856" w14:textId="77777777" w:rsidR="00D90AE3" w:rsidRPr="00D90AE3" w:rsidRDefault="00D90AE3" w:rsidP="00D90AE3">
            <w:pPr>
              <w:rPr>
                <w:rFonts w:asciiTheme="minorHAnsi" w:hAnsiTheme="minorHAnsi"/>
              </w:rPr>
            </w:pPr>
          </w:p>
        </w:tc>
      </w:tr>
      <w:tr w:rsidR="00D90AE3" w:rsidRPr="00D90AE3" w14:paraId="0B3F1000" w14:textId="77777777" w:rsidTr="00BB0134">
        <w:tc>
          <w:tcPr>
            <w:tcW w:w="2221" w:type="dxa"/>
            <w:shd w:val="clear" w:color="auto" w:fill="F2F2F2" w:themeFill="background1" w:themeFillShade="F2"/>
          </w:tcPr>
          <w:p w14:paraId="6B4FCD9F" w14:textId="77777777" w:rsidR="00D90AE3" w:rsidRPr="00D90AE3" w:rsidRDefault="00D90AE3" w:rsidP="00D90AE3">
            <w:pPr>
              <w:rPr>
                <w:rFonts w:asciiTheme="minorHAnsi" w:hAnsiTheme="minorHAnsi"/>
              </w:rPr>
            </w:pPr>
            <w:r w:rsidRPr="00D90AE3">
              <w:rPr>
                <w:rFonts w:asciiTheme="minorHAnsi" w:hAnsiTheme="minorHAnsi"/>
              </w:rPr>
              <w:t>Current end date</w:t>
            </w:r>
          </w:p>
        </w:tc>
        <w:tc>
          <w:tcPr>
            <w:tcW w:w="6795" w:type="dxa"/>
            <w:gridSpan w:val="7"/>
          </w:tcPr>
          <w:p w14:paraId="6F903B47" w14:textId="77777777" w:rsidR="00D90AE3" w:rsidRPr="00D90AE3" w:rsidRDefault="00D90AE3" w:rsidP="00D90AE3">
            <w:pPr>
              <w:rPr>
                <w:rFonts w:asciiTheme="minorHAnsi" w:hAnsiTheme="minorHAnsi"/>
              </w:rPr>
            </w:pPr>
          </w:p>
        </w:tc>
      </w:tr>
      <w:tr w:rsidR="00D90AE3" w:rsidRPr="00D90AE3" w14:paraId="5BC6B45C" w14:textId="77777777" w:rsidTr="00BB0134">
        <w:tc>
          <w:tcPr>
            <w:tcW w:w="2221" w:type="dxa"/>
            <w:shd w:val="clear" w:color="auto" w:fill="F2F2F2" w:themeFill="background1" w:themeFillShade="F2"/>
          </w:tcPr>
          <w:p w14:paraId="0D55978F" w14:textId="77777777" w:rsidR="00D90AE3" w:rsidRPr="00D90AE3" w:rsidRDefault="00D90AE3" w:rsidP="00D90AE3">
            <w:pPr>
              <w:rPr>
                <w:rFonts w:asciiTheme="minorHAnsi" w:hAnsiTheme="minorHAnsi"/>
              </w:rPr>
            </w:pPr>
            <w:r w:rsidRPr="00D90AE3">
              <w:rPr>
                <w:rFonts w:asciiTheme="minorHAnsi" w:hAnsiTheme="minorHAnsi"/>
              </w:rPr>
              <w:t>Proposed end Date</w:t>
            </w:r>
          </w:p>
        </w:tc>
        <w:tc>
          <w:tcPr>
            <w:tcW w:w="6795" w:type="dxa"/>
            <w:gridSpan w:val="7"/>
          </w:tcPr>
          <w:p w14:paraId="27A40E56"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xtPropTitleJouArt"/>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tr>
      <w:tr w:rsidR="00D90AE3" w:rsidRPr="00D90AE3" w14:paraId="77AC3230" w14:textId="77777777" w:rsidTr="00BB0134">
        <w:tc>
          <w:tcPr>
            <w:tcW w:w="9016" w:type="dxa"/>
            <w:gridSpan w:val="8"/>
            <w:shd w:val="clear" w:color="auto" w:fill="F2F2F2" w:themeFill="background1" w:themeFillShade="F2"/>
          </w:tcPr>
          <w:p w14:paraId="71021352" w14:textId="77777777" w:rsidR="00D90AE3" w:rsidRPr="00D90AE3" w:rsidRDefault="00D90AE3" w:rsidP="00D90AE3">
            <w:pPr>
              <w:rPr>
                <w:rFonts w:asciiTheme="minorHAnsi" w:hAnsiTheme="minorHAnsi"/>
              </w:rPr>
            </w:pPr>
            <w:r w:rsidRPr="00D90AE3">
              <w:rPr>
                <w:rFonts w:asciiTheme="minorHAnsi" w:hAnsiTheme="minorHAnsi"/>
              </w:rPr>
              <w:t>Reason for extension request</w:t>
            </w:r>
          </w:p>
        </w:tc>
      </w:tr>
      <w:tr w:rsidR="00D90AE3" w:rsidRPr="00D90AE3" w14:paraId="76B52E3A" w14:textId="77777777" w:rsidTr="00BB0134">
        <w:tc>
          <w:tcPr>
            <w:tcW w:w="9016" w:type="dxa"/>
            <w:gridSpan w:val="8"/>
          </w:tcPr>
          <w:p w14:paraId="240E4FF4" w14:textId="77777777" w:rsidR="00D90AE3" w:rsidRPr="00D90AE3" w:rsidRDefault="00D90AE3" w:rsidP="00D90AE3">
            <w:pPr>
              <w:rPr>
                <w:rFonts w:asciiTheme="minorHAnsi" w:hAnsiTheme="minorHAnsi"/>
              </w:rPr>
            </w:pPr>
          </w:p>
          <w:p w14:paraId="541E0880" w14:textId="77777777" w:rsidR="00D90AE3" w:rsidRPr="00D90AE3" w:rsidRDefault="00D90AE3" w:rsidP="00D90AE3">
            <w:pPr>
              <w:rPr>
                <w:rFonts w:asciiTheme="minorHAnsi" w:hAnsiTheme="minorHAnsi"/>
              </w:rPr>
            </w:pPr>
          </w:p>
          <w:p w14:paraId="1F38ED92" w14:textId="77777777" w:rsidR="00D90AE3" w:rsidRPr="00D90AE3" w:rsidRDefault="00D90AE3" w:rsidP="00D90AE3">
            <w:pPr>
              <w:rPr>
                <w:rFonts w:asciiTheme="minorHAnsi" w:hAnsiTheme="minorHAnsi"/>
              </w:rPr>
            </w:pPr>
          </w:p>
          <w:p w14:paraId="65FEB00F" w14:textId="77777777" w:rsidR="00D90AE3" w:rsidRPr="00D90AE3" w:rsidRDefault="00D90AE3" w:rsidP="00D90AE3">
            <w:pPr>
              <w:rPr>
                <w:rFonts w:asciiTheme="minorHAnsi" w:hAnsiTheme="minorHAnsi"/>
              </w:rPr>
            </w:pPr>
          </w:p>
        </w:tc>
      </w:tr>
      <w:tr w:rsidR="00D90AE3" w:rsidRPr="00D90AE3" w14:paraId="5122D511" w14:textId="77777777" w:rsidTr="00BB0134">
        <w:tc>
          <w:tcPr>
            <w:tcW w:w="2221" w:type="dxa"/>
          </w:tcPr>
          <w:p w14:paraId="1FBB4DCD" w14:textId="77777777" w:rsidR="00D90AE3" w:rsidRPr="00D90AE3" w:rsidRDefault="00D90AE3" w:rsidP="00D90AE3">
            <w:pPr>
              <w:rPr>
                <w:rFonts w:asciiTheme="minorHAnsi" w:hAnsiTheme="minorHAnsi"/>
              </w:rPr>
            </w:pPr>
            <w:r w:rsidRPr="00D90AE3">
              <w:rPr>
                <w:rFonts w:asciiTheme="minorHAnsi" w:hAnsiTheme="minorHAnsi"/>
              </w:rPr>
              <w:t>Signed (by proposer)</w:t>
            </w:r>
          </w:p>
        </w:tc>
        <w:sdt>
          <w:sdtPr>
            <w:rPr>
              <w:rFonts w:asciiTheme="minorHAnsi" w:hAnsiTheme="minorHAnsi"/>
            </w:rPr>
            <w:id w:val="955990862"/>
            <w:placeholder>
              <w:docPart w:val="DE027A249BEB4B589A4EA1CABBD4F432"/>
            </w:placeholder>
          </w:sdtPr>
          <w:sdtContent>
            <w:tc>
              <w:tcPr>
                <w:tcW w:w="3397" w:type="dxa"/>
                <w:gridSpan w:val="3"/>
              </w:tcPr>
              <w:p w14:paraId="6FA46625" w14:textId="77777777" w:rsidR="00D90AE3" w:rsidRPr="00D90AE3" w:rsidRDefault="00D90AE3" w:rsidP="00D90AE3">
                <w:pPr>
                  <w:rPr>
                    <w:rFonts w:asciiTheme="minorHAnsi" w:hAnsiTheme="minorHAnsi"/>
                  </w:rPr>
                </w:pPr>
                <w:r w:rsidRPr="00D90AE3">
                  <w:rPr>
                    <w:rFonts w:asciiTheme="minorHAnsi" w:hAnsiTheme="minorHAnsi"/>
                  </w:rPr>
                  <w:fldChar w:fldCharType="begin">
                    <w:ffData>
                      <w:name w:val="Text16"/>
                      <w:enabled/>
                      <w:calcOnExit w:val="0"/>
                      <w:textInput/>
                    </w:ffData>
                  </w:fldChar>
                </w:r>
                <w:r w:rsidRPr="00D90AE3">
                  <w:rPr>
                    <w:rFonts w:asciiTheme="minorHAnsi" w:hAnsiTheme="minorHAnsi"/>
                  </w:rPr>
                  <w:instrText xml:space="preserve"> FORMTEXT </w:instrText>
                </w:r>
                <w:r w:rsidRPr="00D90AE3">
                  <w:rPr>
                    <w:rFonts w:asciiTheme="minorHAnsi" w:hAnsiTheme="minorHAnsi"/>
                  </w:rPr>
                </w:r>
                <w:r w:rsidRPr="00D90AE3">
                  <w:rPr>
                    <w:rFonts w:asciiTheme="minorHAnsi" w:hAnsiTheme="minorHAnsi"/>
                  </w:rPr>
                  <w:fldChar w:fldCharType="separate"/>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noProof/>
                  </w:rPr>
                  <w:t> </w:t>
                </w:r>
                <w:r w:rsidRPr="00D90AE3">
                  <w:rPr>
                    <w:rFonts w:asciiTheme="minorHAnsi" w:hAnsiTheme="minorHAnsi"/>
                  </w:rPr>
                  <w:fldChar w:fldCharType="end"/>
                </w:r>
              </w:p>
            </w:tc>
          </w:sdtContent>
        </w:sdt>
        <w:tc>
          <w:tcPr>
            <w:tcW w:w="3398" w:type="dxa"/>
            <w:gridSpan w:val="4"/>
          </w:tcPr>
          <w:p w14:paraId="10EF8DE2" w14:textId="77777777" w:rsidR="00D90AE3" w:rsidRPr="00D90AE3" w:rsidRDefault="00D90AE3" w:rsidP="00D90AE3">
            <w:pPr>
              <w:rPr>
                <w:rFonts w:asciiTheme="minorHAnsi" w:hAnsiTheme="minorHAnsi"/>
              </w:rPr>
            </w:pPr>
            <w:r w:rsidRPr="00D90AE3">
              <w:rPr>
                <w:rFonts w:asciiTheme="minorHAnsi" w:hAnsiTheme="minorHAnsi"/>
              </w:rPr>
              <w:t>Date</w:t>
            </w:r>
          </w:p>
        </w:tc>
      </w:tr>
      <w:tr w:rsidR="00D90AE3" w:rsidRPr="00D90AE3" w14:paraId="63DAC6EC" w14:textId="77777777" w:rsidTr="00BB0134">
        <w:tc>
          <w:tcPr>
            <w:tcW w:w="9016" w:type="dxa"/>
            <w:gridSpan w:val="8"/>
          </w:tcPr>
          <w:p w14:paraId="4054CF55" w14:textId="4AA865FD" w:rsidR="00D90AE3" w:rsidRPr="00F762C3" w:rsidRDefault="00D90AE3" w:rsidP="00D90AE3">
            <w:pPr>
              <w:rPr>
                <w:rFonts w:asciiTheme="minorHAnsi" w:hAnsiTheme="minorHAnsi"/>
                <w:b/>
              </w:rPr>
            </w:pPr>
            <w:r w:rsidRPr="00F762C3">
              <w:rPr>
                <w:rFonts w:asciiTheme="minorHAnsi" w:hAnsiTheme="minorHAnsi"/>
                <w:b/>
              </w:rPr>
              <w:t>Statement of Support by Head of Host Department</w:t>
            </w:r>
            <w:r w:rsidR="00F762C3" w:rsidRPr="00F762C3">
              <w:rPr>
                <w:rFonts w:asciiTheme="minorHAnsi" w:hAnsiTheme="minorHAnsi"/>
                <w:b/>
              </w:rPr>
              <w:t>, or School, or Dean of Faculty/Inst, or Dir. Research Centre or Directorate at Leeds Trinity</w:t>
            </w:r>
          </w:p>
          <w:p w14:paraId="10A2C7C6" w14:textId="77777777" w:rsidR="00D90AE3" w:rsidRPr="00D90AE3" w:rsidRDefault="00D90AE3" w:rsidP="00D90AE3">
            <w:pPr>
              <w:rPr>
                <w:rFonts w:asciiTheme="minorHAnsi" w:hAnsiTheme="minorHAnsi"/>
                <w:b/>
              </w:rPr>
            </w:pPr>
          </w:p>
          <w:p w14:paraId="4FD6ACE1" w14:textId="77777777" w:rsidR="00D90AE3" w:rsidRPr="00D90AE3" w:rsidRDefault="00D90AE3" w:rsidP="00D90AE3">
            <w:pPr>
              <w:rPr>
                <w:rFonts w:asciiTheme="minorHAnsi" w:hAnsiTheme="minorHAnsi"/>
                <w:b/>
              </w:rPr>
            </w:pPr>
          </w:p>
          <w:p w14:paraId="79B3052F" w14:textId="77777777" w:rsidR="00D90AE3" w:rsidRPr="00D90AE3" w:rsidRDefault="00D90AE3" w:rsidP="00D90AE3">
            <w:pPr>
              <w:rPr>
                <w:rFonts w:asciiTheme="minorHAnsi" w:hAnsiTheme="minorHAnsi"/>
              </w:rPr>
            </w:pPr>
          </w:p>
        </w:tc>
      </w:tr>
      <w:tr w:rsidR="00D90AE3" w:rsidRPr="00D90AE3" w14:paraId="3B693923" w14:textId="77777777" w:rsidTr="00BB0134">
        <w:tc>
          <w:tcPr>
            <w:tcW w:w="2496" w:type="dxa"/>
            <w:gridSpan w:val="2"/>
          </w:tcPr>
          <w:p w14:paraId="5B0E2679" w14:textId="3AE1D170" w:rsidR="00D90AE3" w:rsidRPr="00D90AE3" w:rsidRDefault="00D90AE3" w:rsidP="00D90AE3">
            <w:pPr>
              <w:rPr>
                <w:rFonts w:asciiTheme="minorHAnsi" w:hAnsiTheme="minorHAnsi"/>
              </w:rPr>
            </w:pPr>
            <w:r w:rsidRPr="00D90AE3">
              <w:rPr>
                <w:rFonts w:asciiTheme="minorHAnsi" w:hAnsiTheme="minorHAnsi"/>
              </w:rPr>
              <w:t xml:space="preserve">Signed (by </w:t>
            </w:r>
            <w:proofErr w:type="spellStart"/>
            <w:r w:rsidRPr="00D90AE3">
              <w:rPr>
                <w:rFonts w:asciiTheme="minorHAnsi" w:hAnsiTheme="minorHAnsi"/>
              </w:rPr>
              <w:t>H</w:t>
            </w:r>
            <w:r w:rsidR="00F762C3">
              <w:rPr>
                <w:rFonts w:asciiTheme="minorHAnsi" w:hAnsiTheme="minorHAnsi"/>
              </w:rPr>
              <w:t>o</w:t>
            </w:r>
            <w:r w:rsidRPr="00D90AE3">
              <w:rPr>
                <w:rFonts w:asciiTheme="minorHAnsi" w:hAnsiTheme="minorHAnsi"/>
              </w:rPr>
              <w:t>D</w:t>
            </w:r>
            <w:proofErr w:type="spellEnd"/>
            <w:r w:rsidR="00F762C3">
              <w:rPr>
                <w:rFonts w:asciiTheme="minorHAnsi" w:hAnsiTheme="minorHAnsi"/>
              </w:rPr>
              <w:t>/</w:t>
            </w:r>
            <w:proofErr w:type="spellStart"/>
            <w:r w:rsidR="00F762C3">
              <w:rPr>
                <w:rFonts w:asciiTheme="minorHAnsi" w:hAnsiTheme="minorHAnsi"/>
              </w:rPr>
              <w:t>HoS</w:t>
            </w:r>
            <w:proofErr w:type="spellEnd"/>
            <w:r w:rsidR="00F762C3">
              <w:rPr>
                <w:rFonts w:asciiTheme="minorHAnsi" w:hAnsiTheme="minorHAnsi"/>
              </w:rPr>
              <w:t xml:space="preserve">/ </w:t>
            </w:r>
            <w:proofErr w:type="spellStart"/>
            <w:r w:rsidR="00F762C3">
              <w:rPr>
                <w:rFonts w:asciiTheme="minorHAnsi" w:hAnsiTheme="minorHAnsi"/>
              </w:rPr>
              <w:t>Dir.RC</w:t>
            </w:r>
            <w:proofErr w:type="spellEnd"/>
            <w:r w:rsidRPr="00D90AE3">
              <w:rPr>
                <w:rFonts w:asciiTheme="minorHAnsi" w:hAnsiTheme="minorHAnsi"/>
              </w:rPr>
              <w:t>)</w:t>
            </w:r>
          </w:p>
        </w:tc>
        <w:tc>
          <w:tcPr>
            <w:tcW w:w="4002" w:type="dxa"/>
            <w:gridSpan w:val="4"/>
          </w:tcPr>
          <w:p w14:paraId="48E6C886" w14:textId="77777777" w:rsidR="00D90AE3" w:rsidRPr="00D90AE3" w:rsidRDefault="00D90AE3" w:rsidP="00D90AE3">
            <w:pPr>
              <w:rPr>
                <w:rFonts w:asciiTheme="minorHAnsi" w:hAnsiTheme="minorHAnsi"/>
              </w:rPr>
            </w:pPr>
          </w:p>
        </w:tc>
        <w:tc>
          <w:tcPr>
            <w:tcW w:w="705" w:type="dxa"/>
          </w:tcPr>
          <w:p w14:paraId="58A78AFB" w14:textId="77777777" w:rsidR="00D90AE3" w:rsidRPr="00D90AE3" w:rsidRDefault="00D90AE3" w:rsidP="00D90AE3">
            <w:pPr>
              <w:rPr>
                <w:rFonts w:asciiTheme="minorHAnsi" w:hAnsiTheme="minorHAnsi"/>
              </w:rPr>
            </w:pPr>
            <w:r w:rsidRPr="00D90AE3">
              <w:rPr>
                <w:rFonts w:asciiTheme="minorHAnsi" w:hAnsiTheme="minorHAnsi"/>
              </w:rPr>
              <w:t>Date</w:t>
            </w:r>
          </w:p>
        </w:tc>
        <w:tc>
          <w:tcPr>
            <w:tcW w:w="1813" w:type="dxa"/>
          </w:tcPr>
          <w:p w14:paraId="2E8B91E8" w14:textId="77777777" w:rsidR="00D90AE3" w:rsidRPr="00D90AE3" w:rsidRDefault="00D90AE3" w:rsidP="00D90AE3">
            <w:pPr>
              <w:rPr>
                <w:rFonts w:asciiTheme="minorHAnsi" w:hAnsiTheme="minorHAnsi"/>
              </w:rPr>
            </w:pPr>
          </w:p>
        </w:tc>
      </w:tr>
      <w:tr w:rsidR="00D90AE3" w:rsidRPr="00D90AE3" w14:paraId="3F348B29" w14:textId="77777777" w:rsidTr="00BB0134">
        <w:tc>
          <w:tcPr>
            <w:tcW w:w="2496" w:type="dxa"/>
            <w:gridSpan w:val="2"/>
          </w:tcPr>
          <w:p w14:paraId="4EC1D4F9" w14:textId="3E2E2375" w:rsidR="00D90AE3" w:rsidRPr="00D90AE3" w:rsidRDefault="00D90AE3" w:rsidP="00D90AE3">
            <w:pPr>
              <w:rPr>
                <w:rFonts w:asciiTheme="minorHAnsi" w:hAnsiTheme="minorHAnsi"/>
              </w:rPr>
            </w:pPr>
            <w:r w:rsidRPr="00D90AE3">
              <w:rPr>
                <w:rFonts w:asciiTheme="minorHAnsi" w:hAnsiTheme="minorHAnsi"/>
              </w:rPr>
              <w:t>Signed by (Dean of Faculty/Institute</w:t>
            </w:r>
            <w:r w:rsidR="00F762C3">
              <w:rPr>
                <w:rFonts w:asciiTheme="minorHAnsi" w:hAnsiTheme="minorHAnsi"/>
              </w:rPr>
              <w:t>/Directorate</w:t>
            </w:r>
            <w:r w:rsidRPr="00D90AE3">
              <w:rPr>
                <w:rFonts w:asciiTheme="minorHAnsi" w:hAnsiTheme="minorHAnsi"/>
              </w:rPr>
              <w:t>)</w:t>
            </w:r>
          </w:p>
        </w:tc>
        <w:tc>
          <w:tcPr>
            <w:tcW w:w="4002" w:type="dxa"/>
            <w:gridSpan w:val="4"/>
          </w:tcPr>
          <w:p w14:paraId="7D142573" w14:textId="77777777" w:rsidR="00D90AE3" w:rsidRPr="00D90AE3" w:rsidRDefault="00D90AE3" w:rsidP="00D90AE3">
            <w:pPr>
              <w:rPr>
                <w:rFonts w:asciiTheme="minorHAnsi" w:hAnsiTheme="minorHAnsi"/>
              </w:rPr>
            </w:pPr>
          </w:p>
        </w:tc>
        <w:tc>
          <w:tcPr>
            <w:tcW w:w="705" w:type="dxa"/>
          </w:tcPr>
          <w:p w14:paraId="08EDBA8C" w14:textId="77777777" w:rsidR="00D90AE3" w:rsidRPr="00D90AE3" w:rsidRDefault="00D90AE3" w:rsidP="00D90AE3">
            <w:pPr>
              <w:rPr>
                <w:rFonts w:asciiTheme="minorHAnsi" w:hAnsiTheme="minorHAnsi"/>
              </w:rPr>
            </w:pPr>
          </w:p>
        </w:tc>
        <w:tc>
          <w:tcPr>
            <w:tcW w:w="1813" w:type="dxa"/>
          </w:tcPr>
          <w:p w14:paraId="231A3373" w14:textId="77777777" w:rsidR="00D90AE3" w:rsidRPr="00D90AE3" w:rsidRDefault="00D90AE3" w:rsidP="00D90AE3">
            <w:pPr>
              <w:rPr>
                <w:rFonts w:asciiTheme="minorHAnsi" w:hAnsiTheme="minorHAnsi"/>
              </w:rPr>
            </w:pPr>
          </w:p>
        </w:tc>
      </w:tr>
    </w:tbl>
    <w:p w14:paraId="5DCB6934" w14:textId="77777777" w:rsidR="00D90AE3" w:rsidRPr="00D90AE3" w:rsidRDefault="00D90AE3" w:rsidP="00D90AE3">
      <w:pPr>
        <w:spacing w:before="0" w:line="259" w:lineRule="auto"/>
        <w:rPr>
          <w:rFonts w:asciiTheme="minorHAnsi" w:hAnsiTheme="minorHAnsi"/>
          <w:sz w:val="22"/>
          <w:szCs w:val="22"/>
        </w:rPr>
      </w:pPr>
      <w:r w:rsidRPr="00D90AE3">
        <w:rPr>
          <w:rFonts w:asciiTheme="minorHAnsi" w:hAnsiTheme="minorHAnsi"/>
          <w:sz w:val="22"/>
          <w:szCs w:val="22"/>
        </w:rPr>
        <w:t>Section to be completed by RKEC:</w:t>
      </w:r>
    </w:p>
    <w:tbl>
      <w:tblPr>
        <w:tblStyle w:val="TableGrid"/>
        <w:tblW w:w="0" w:type="auto"/>
        <w:tblLook w:val="04A0" w:firstRow="1" w:lastRow="0" w:firstColumn="1" w:lastColumn="0" w:noHBand="0" w:noVBand="1"/>
      </w:tblPr>
      <w:tblGrid>
        <w:gridCol w:w="2188"/>
        <w:gridCol w:w="560"/>
        <w:gridCol w:w="1385"/>
        <w:gridCol w:w="1372"/>
        <w:gridCol w:w="1093"/>
        <w:gridCol w:w="981"/>
        <w:gridCol w:w="1431"/>
      </w:tblGrid>
      <w:tr w:rsidR="00D90AE3" w:rsidRPr="00D90AE3" w14:paraId="11516549" w14:textId="77777777" w:rsidTr="00BB0134">
        <w:tc>
          <w:tcPr>
            <w:tcW w:w="2190" w:type="dxa"/>
          </w:tcPr>
          <w:p w14:paraId="5F8FCA67" w14:textId="77777777" w:rsidR="00D90AE3" w:rsidRPr="00D90AE3" w:rsidRDefault="00D90AE3" w:rsidP="00D90AE3">
            <w:pPr>
              <w:rPr>
                <w:rFonts w:asciiTheme="minorHAnsi" w:hAnsiTheme="minorHAnsi"/>
                <w:b/>
              </w:rPr>
            </w:pPr>
            <w:r w:rsidRPr="00D90AE3">
              <w:rPr>
                <w:rFonts w:asciiTheme="minorHAnsi" w:hAnsiTheme="minorHAnsi"/>
                <w:b/>
              </w:rPr>
              <w:t>RKEC decision</w:t>
            </w:r>
          </w:p>
        </w:tc>
        <w:tc>
          <w:tcPr>
            <w:tcW w:w="1946" w:type="dxa"/>
            <w:gridSpan w:val="2"/>
          </w:tcPr>
          <w:p w14:paraId="2A54BB71" w14:textId="77777777" w:rsidR="00D90AE3" w:rsidRPr="00D90AE3" w:rsidRDefault="00D90AE3" w:rsidP="00D90AE3">
            <w:pPr>
              <w:rPr>
                <w:rFonts w:asciiTheme="minorHAnsi" w:hAnsiTheme="minorHAnsi"/>
              </w:rPr>
            </w:pPr>
            <w:r w:rsidRPr="00D90AE3">
              <w:rPr>
                <w:rFonts w:asciiTheme="minorHAnsi" w:hAnsiTheme="minorHAnsi"/>
              </w:rPr>
              <w:t xml:space="preserve">Approve </w:t>
            </w:r>
          </w:p>
        </w:tc>
        <w:tc>
          <w:tcPr>
            <w:tcW w:w="1373" w:type="dxa"/>
          </w:tcPr>
          <w:p w14:paraId="0FA7B8B8" w14:textId="77777777" w:rsidR="00D90AE3" w:rsidRPr="00D90AE3" w:rsidRDefault="00D90AE3" w:rsidP="00D90AE3">
            <w:pPr>
              <w:rPr>
                <w:rFonts w:asciiTheme="minorHAnsi" w:hAnsiTheme="minorHAnsi"/>
              </w:rPr>
            </w:pPr>
          </w:p>
        </w:tc>
        <w:tc>
          <w:tcPr>
            <w:tcW w:w="2075" w:type="dxa"/>
            <w:gridSpan w:val="2"/>
          </w:tcPr>
          <w:p w14:paraId="30661614" w14:textId="77777777" w:rsidR="00D90AE3" w:rsidRPr="00D90AE3" w:rsidRDefault="00D90AE3" w:rsidP="00D90AE3">
            <w:pPr>
              <w:rPr>
                <w:rFonts w:asciiTheme="minorHAnsi" w:hAnsiTheme="minorHAnsi"/>
              </w:rPr>
            </w:pPr>
            <w:r w:rsidRPr="00D90AE3">
              <w:rPr>
                <w:rFonts w:asciiTheme="minorHAnsi" w:hAnsiTheme="minorHAnsi"/>
              </w:rPr>
              <w:t xml:space="preserve">Reject </w:t>
            </w:r>
          </w:p>
        </w:tc>
        <w:tc>
          <w:tcPr>
            <w:tcW w:w="1432" w:type="dxa"/>
          </w:tcPr>
          <w:p w14:paraId="5769CFB0" w14:textId="77777777" w:rsidR="00D90AE3" w:rsidRPr="00D90AE3" w:rsidRDefault="00D90AE3" w:rsidP="00D90AE3">
            <w:pPr>
              <w:rPr>
                <w:rFonts w:asciiTheme="minorHAnsi" w:hAnsiTheme="minorHAnsi"/>
              </w:rPr>
            </w:pPr>
          </w:p>
        </w:tc>
      </w:tr>
      <w:tr w:rsidR="00D90AE3" w:rsidRPr="00D90AE3" w14:paraId="1420ED23" w14:textId="77777777" w:rsidTr="00BB0134">
        <w:trPr>
          <w:trHeight w:val="1681"/>
        </w:trPr>
        <w:tc>
          <w:tcPr>
            <w:tcW w:w="9016" w:type="dxa"/>
            <w:gridSpan w:val="7"/>
          </w:tcPr>
          <w:p w14:paraId="7AA76CE5" w14:textId="77777777" w:rsidR="00D90AE3" w:rsidRPr="00D90AE3" w:rsidRDefault="00D90AE3" w:rsidP="00D90AE3">
            <w:pPr>
              <w:rPr>
                <w:rFonts w:asciiTheme="minorHAnsi" w:hAnsiTheme="minorHAnsi"/>
              </w:rPr>
            </w:pPr>
            <w:r w:rsidRPr="00D90AE3">
              <w:rPr>
                <w:rFonts w:asciiTheme="minorHAnsi" w:hAnsiTheme="minorHAnsi"/>
              </w:rPr>
              <w:t>Rationale:</w:t>
            </w:r>
          </w:p>
          <w:p w14:paraId="0409830F" w14:textId="77777777" w:rsidR="00D90AE3" w:rsidRPr="00D90AE3" w:rsidRDefault="00D90AE3" w:rsidP="00D90AE3">
            <w:pPr>
              <w:rPr>
                <w:rFonts w:asciiTheme="minorHAnsi" w:hAnsiTheme="minorHAnsi"/>
              </w:rPr>
            </w:pPr>
          </w:p>
          <w:p w14:paraId="7BF57F48" w14:textId="77777777" w:rsidR="00D90AE3" w:rsidRPr="00D90AE3" w:rsidRDefault="00D90AE3" w:rsidP="00D90AE3">
            <w:pPr>
              <w:rPr>
                <w:rFonts w:asciiTheme="minorHAnsi" w:hAnsiTheme="minorHAnsi"/>
              </w:rPr>
            </w:pPr>
          </w:p>
        </w:tc>
      </w:tr>
      <w:tr w:rsidR="00D90AE3" w:rsidRPr="00D90AE3" w14:paraId="057C7A76" w14:textId="77777777" w:rsidTr="00BB0134">
        <w:tc>
          <w:tcPr>
            <w:tcW w:w="2750" w:type="dxa"/>
            <w:gridSpan w:val="2"/>
          </w:tcPr>
          <w:p w14:paraId="4E36147B" w14:textId="77777777" w:rsidR="00D90AE3" w:rsidRPr="00D90AE3" w:rsidRDefault="00D90AE3" w:rsidP="00D90AE3">
            <w:pPr>
              <w:rPr>
                <w:rFonts w:asciiTheme="minorHAnsi" w:hAnsiTheme="minorHAnsi"/>
              </w:rPr>
            </w:pPr>
            <w:r w:rsidRPr="00D90AE3">
              <w:rPr>
                <w:rFonts w:asciiTheme="minorHAnsi" w:hAnsiTheme="minorHAnsi"/>
              </w:rPr>
              <w:t xml:space="preserve">Signed Chair of RKEC </w:t>
            </w:r>
          </w:p>
        </w:tc>
        <w:tc>
          <w:tcPr>
            <w:tcW w:w="3853" w:type="dxa"/>
            <w:gridSpan w:val="3"/>
          </w:tcPr>
          <w:p w14:paraId="0BBC9871" w14:textId="77777777" w:rsidR="00D90AE3" w:rsidRPr="00D90AE3" w:rsidRDefault="00D90AE3" w:rsidP="00D90AE3">
            <w:pPr>
              <w:rPr>
                <w:rFonts w:asciiTheme="minorHAnsi" w:hAnsiTheme="minorHAnsi"/>
              </w:rPr>
            </w:pPr>
          </w:p>
        </w:tc>
        <w:tc>
          <w:tcPr>
            <w:tcW w:w="981" w:type="dxa"/>
          </w:tcPr>
          <w:p w14:paraId="5D30CDCA" w14:textId="77777777" w:rsidR="00D90AE3" w:rsidRPr="00D90AE3" w:rsidRDefault="00D90AE3" w:rsidP="00D90AE3">
            <w:pPr>
              <w:rPr>
                <w:rFonts w:asciiTheme="minorHAnsi" w:hAnsiTheme="minorHAnsi"/>
              </w:rPr>
            </w:pPr>
            <w:r w:rsidRPr="00D90AE3">
              <w:rPr>
                <w:rFonts w:asciiTheme="minorHAnsi" w:hAnsiTheme="minorHAnsi"/>
              </w:rPr>
              <w:t>Date</w:t>
            </w:r>
          </w:p>
        </w:tc>
        <w:tc>
          <w:tcPr>
            <w:tcW w:w="1432" w:type="dxa"/>
          </w:tcPr>
          <w:p w14:paraId="345394B4" w14:textId="77777777" w:rsidR="00D90AE3" w:rsidRPr="00D90AE3" w:rsidRDefault="00D90AE3" w:rsidP="00D90AE3">
            <w:pPr>
              <w:rPr>
                <w:rFonts w:asciiTheme="minorHAnsi" w:hAnsiTheme="minorHAnsi"/>
              </w:rPr>
            </w:pPr>
          </w:p>
        </w:tc>
      </w:tr>
    </w:tbl>
    <w:p w14:paraId="1372B5C5" w14:textId="77777777" w:rsidR="00D90AE3" w:rsidRPr="00D90AE3" w:rsidRDefault="00D90AE3" w:rsidP="00D90AE3">
      <w:pPr>
        <w:spacing w:before="0" w:after="0"/>
        <w:ind w:hanging="567"/>
        <w:jc w:val="both"/>
        <w:rPr>
          <w:rFonts w:cs="Arial"/>
        </w:rPr>
      </w:pPr>
    </w:p>
    <w:p w14:paraId="194D8EFF" w14:textId="77777777" w:rsidR="00440ED4" w:rsidRPr="00440ED4" w:rsidRDefault="00440ED4" w:rsidP="00440ED4">
      <w:pPr>
        <w:rPr>
          <w:lang w:eastAsia="en-GB"/>
        </w:rPr>
      </w:pPr>
    </w:p>
    <w:sectPr w:rsidR="00440ED4" w:rsidRPr="00440ED4" w:rsidSect="000B1490">
      <w:headerReference w:type="default" r:id="rId20"/>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0B9" w14:textId="77777777" w:rsidR="00242B0A" w:rsidRDefault="00242B0A" w:rsidP="002811A5">
      <w:r>
        <w:separator/>
      </w:r>
    </w:p>
    <w:p w14:paraId="4E229DF2" w14:textId="77777777" w:rsidR="00242B0A" w:rsidRDefault="00242B0A"/>
  </w:endnote>
  <w:endnote w:type="continuationSeparator" w:id="0">
    <w:p w14:paraId="50658BC9" w14:textId="77777777" w:rsidR="00242B0A" w:rsidRDefault="00242B0A" w:rsidP="002811A5">
      <w:r>
        <w:continuationSeparator/>
      </w:r>
    </w:p>
    <w:p w14:paraId="62B07768" w14:textId="77777777" w:rsidR="00242B0A" w:rsidRDefault="0024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748" w14:textId="77777777" w:rsidR="0069433D" w:rsidRDefault="0069433D" w:rsidP="00BB0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35B60B" w14:textId="77777777" w:rsidR="0069433D" w:rsidRDefault="0069433D" w:rsidP="0069433D">
    <w:pPr>
      <w:pStyle w:val="Footer"/>
      <w:ind w:right="360"/>
    </w:pPr>
  </w:p>
  <w:p w14:paraId="76957226" w14:textId="77777777" w:rsidR="00E44CDC" w:rsidRDefault="00E44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610656852"/>
      <w:docPartObj>
        <w:docPartGallery w:val="Page Numbers (Bottom of Page)"/>
        <w:docPartUnique/>
      </w:docPartObj>
    </w:sdtPr>
    <w:sdtContent>
      <w:p w14:paraId="352351B7" w14:textId="77777777" w:rsidR="0069433D" w:rsidRPr="0069433D" w:rsidRDefault="0069433D" w:rsidP="00BB0134">
        <w:pPr>
          <w:pStyle w:val="Footer"/>
          <w:framePr w:wrap="none" w:vAnchor="text" w:hAnchor="margin" w:xAlign="right" w:y="1"/>
          <w:rPr>
            <w:rStyle w:val="PageNumber"/>
            <w:rFonts w:cs="Arial"/>
            <w:sz w:val="20"/>
            <w:szCs w:val="20"/>
          </w:rPr>
        </w:pPr>
        <w:r w:rsidRPr="0069433D">
          <w:rPr>
            <w:rStyle w:val="PageNumber"/>
            <w:rFonts w:cs="Arial"/>
            <w:sz w:val="20"/>
            <w:szCs w:val="20"/>
          </w:rPr>
          <w:fldChar w:fldCharType="begin"/>
        </w:r>
        <w:r w:rsidRPr="0069433D">
          <w:rPr>
            <w:rStyle w:val="PageNumber"/>
            <w:rFonts w:cs="Arial"/>
            <w:sz w:val="20"/>
            <w:szCs w:val="20"/>
          </w:rPr>
          <w:instrText xml:space="preserve"> PAGE </w:instrText>
        </w:r>
        <w:r w:rsidRPr="0069433D">
          <w:rPr>
            <w:rStyle w:val="PageNumber"/>
            <w:rFonts w:cs="Arial"/>
            <w:sz w:val="20"/>
            <w:szCs w:val="20"/>
          </w:rPr>
          <w:fldChar w:fldCharType="separate"/>
        </w:r>
        <w:r w:rsidRPr="0069433D">
          <w:rPr>
            <w:rStyle w:val="PageNumber"/>
            <w:rFonts w:cs="Arial"/>
            <w:noProof/>
            <w:sz w:val="20"/>
            <w:szCs w:val="20"/>
          </w:rPr>
          <w:t>1</w:t>
        </w:r>
        <w:r w:rsidRPr="0069433D">
          <w:rPr>
            <w:rStyle w:val="PageNumber"/>
            <w:rFonts w:cs="Arial"/>
            <w:sz w:val="20"/>
            <w:szCs w:val="20"/>
          </w:rPr>
          <w:fldChar w:fldCharType="end"/>
        </w:r>
      </w:p>
    </w:sdtContent>
  </w:sdt>
  <w:p w14:paraId="133A8F78" w14:textId="6D540FAF" w:rsidR="00E44CDC" w:rsidRDefault="00D90AE3">
    <w:pPr>
      <w:rPr>
        <w:sz w:val="20"/>
        <w:szCs w:val="20"/>
      </w:rPr>
    </w:pPr>
    <w:r w:rsidRPr="00D90AE3">
      <w:rPr>
        <w:sz w:val="20"/>
        <w:szCs w:val="20"/>
      </w:rPr>
      <w:t>Approved by RKEC 23 February 2022</w:t>
    </w:r>
  </w:p>
  <w:p w14:paraId="4CEAA12A" w14:textId="79E4CB62" w:rsidR="00C52DD8" w:rsidRPr="00D90AE3" w:rsidRDefault="00C52DD8">
    <w:pPr>
      <w:rPr>
        <w:sz w:val="20"/>
        <w:szCs w:val="20"/>
      </w:rPr>
    </w:pPr>
    <w:r>
      <w:rPr>
        <w:sz w:val="20"/>
        <w:szCs w:val="20"/>
      </w:rPr>
      <w:t>Revised: RKEC 3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2540" w14:textId="77777777" w:rsidR="00242B0A" w:rsidRDefault="00242B0A" w:rsidP="002811A5">
      <w:r>
        <w:separator/>
      </w:r>
    </w:p>
    <w:p w14:paraId="4123EA8E" w14:textId="77777777" w:rsidR="00242B0A" w:rsidRDefault="00242B0A"/>
  </w:footnote>
  <w:footnote w:type="continuationSeparator" w:id="0">
    <w:p w14:paraId="4829C994" w14:textId="77777777" w:rsidR="00242B0A" w:rsidRDefault="00242B0A" w:rsidP="002811A5">
      <w:r>
        <w:continuationSeparator/>
      </w:r>
    </w:p>
    <w:p w14:paraId="062704F7" w14:textId="77777777" w:rsidR="00242B0A" w:rsidRDefault="00242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2D57" w14:textId="0911EC0E" w:rsidR="0069433D" w:rsidRPr="0069433D" w:rsidRDefault="0069433D">
    <w:pPr>
      <w:pStyle w:val="Header"/>
      <w:rPr>
        <w:rFonts w:cs="Arial"/>
        <w:sz w:val="20"/>
        <w:szCs w:val="20"/>
      </w:rPr>
    </w:pPr>
    <w:r w:rsidRPr="0069433D">
      <w:rPr>
        <w:rFonts w:cs="Arial"/>
        <w:noProof/>
        <w:color w:val="000000" w:themeColor="text1"/>
        <w:sz w:val="20"/>
        <w:szCs w:val="20"/>
      </w:rPr>
      <w:drawing>
        <wp:inline distT="0" distB="0" distL="0" distR="0" wp14:anchorId="5B1679ED" wp14:editId="08505CD5">
          <wp:extent cx="2167626" cy="738554"/>
          <wp:effectExtent l="0" t="0" r="4445" b="0"/>
          <wp:docPr id="1" name="Picture 1" descr="Leeds Trinity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 logo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7709" cy="752211"/>
                  </a:xfrm>
                  <a:prstGeom prst="rect">
                    <a:avLst/>
                  </a:prstGeom>
                </pic:spPr>
              </pic:pic>
            </a:graphicData>
          </a:graphic>
        </wp:inline>
      </w:drawing>
    </w:r>
    <w:r w:rsidRPr="0069433D">
      <w:rPr>
        <w:rFonts w:cs="Arial"/>
        <w:sz w:val="20"/>
        <w:szCs w:val="20"/>
      </w:rPr>
      <w:tab/>
    </w:r>
    <w:r w:rsidRPr="0069433D">
      <w:rPr>
        <w:rFonts w:cs="Arial"/>
        <w:sz w:val="20"/>
        <w:szCs w:val="20"/>
      </w:rPr>
      <w:tab/>
      <w:t xml:space="preserve">Department: </w:t>
    </w:r>
    <w:r w:rsidR="00D90AE3">
      <w:rPr>
        <w:rFonts w:cs="Arial"/>
        <w:sz w:val="20"/>
        <w:szCs w:val="20"/>
      </w:rPr>
      <w:t xml:space="preserve">Research </w:t>
    </w:r>
  </w:p>
  <w:p w14:paraId="6EC229DC" w14:textId="77777777" w:rsidR="0069433D" w:rsidRPr="0069433D" w:rsidRDefault="0069433D">
    <w:pPr>
      <w:pStyle w:val="Header"/>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7BB"/>
    <w:multiLevelType w:val="multilevel"/>
    <w:tmpl w:val="D58AB5A8"/>
    <w:lvl w:ilvl="0">
      <w:start w:val="1"/>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764DC"/>
    <w:multiLevelType w:val="multilevel"/>
    <w:tmpl w:val="337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93389"/>
    <w:multiLevelType w:val="multilevel"/>
    <w:tmpl w:val="8BB8B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E80822"/>
    <w:multiLevelType w:val="multilevel"/>
    <w:tmpl w:val="3ED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643E8"/>
    <w:multiLevelType w:val="hybridMultilevel"/>
    <w:tmpl w:val="2772BB18"/>
    <w:lvl w:ilvl="0" w:tplc="24369B94">
      <w:start w:val="1"/>
      <w:numFmt w:val="decimal"/>
      <w:lvlText w:val="%1."/>
      <w:lvlJc w:val="left"/>
      <w:pPr>
        <w:ind w:left="1140" w:hanging="360"/>
      </w:pPr>
      <w:rPr>
        <w:rFonts w:hint="default"/>
      </w:r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5" w15:restartNumberingAfterBreak="0">
    <w:nsid w:val="2F686C73"/>
    <w:multiLevelType w:val="hybridMultilevel"/>
    <w:tmpl w:val="301AC2F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08926FF"/>
    <w:multiLevelType w:val="hybridMultilevel"/>
    <w:tmpl w:val="679C3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0C733E"/>
    <w:multiLevelType w:val="multilevel"/>
    <w:tmpl w:val="DF8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65C"/>
    <w:multiLevelType w:val="multilevel"/>
    <w:tmpl w:val="D17889DA"/>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C20F82"/>
    <w:multiLevelType w:val="hybridMultilevel"/>
    <w:tmpl w:val="439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36A41"/>
    <w:multiLevelType w:val="multilevel"/>
    <w:tmpl w:val="3AD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D4027"/>
    <w:multiLevelType w:val="multilevel"/>
    <w:tmpl w:val="D17889DA"/>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4E35E7"/>
    <w:multiLevelType w:val="multilevel"/>
    <w:tmpl w:val="5EC409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AE1C84"/>
    <w:multiLevelType w:val="multilevel"/>
    <w:tmpl w:val="59F68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C7536"/>
    <w:multiLevelType w:val="multilevel"/>
    <w:tmpl w:val="AF60778E"/>
    <w:lvl w:ilvl="0">
      <w:start w:val="1"/>
      <w:numFmt w:val="decimal"/>
      <w:lvlText w:val="%1"/>
      <w:lvlJc w:val="left"/>
      <w:pPr>
        <w:ind w:left="360" w:hanging="360"/>
      </w:pPr>
      <w:rPr>
        <w:rFonts w:hint="default"/>
      </w:rPr>
    </w:lvl>
    <w:lvl w:ilvl="1">
      <w:start w:val="7"/>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15" w15:restartNumberingAfterBreak="0">
    <w:nsid w:val="5F895B93"/>
    <w:multiLevelType w:val="hybridMultilevel"/>
    <w:tmpl w:val="67187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24DFC"/>
    <w:multiLevelType w:val="hybridMultilevel"/>
    <w:tmpl w:val="9E5E18C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60C35205"/>
    <w:multiLevelType w:val="multilevel"/>
    <w:tmpl w:val="A6F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64B41"/>
    <w:multiLevelType w:val="multilevel"/>
    <w:tmpl w:val="743C7B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CD3813"/>
    <w:multiLevelType w:val="multilevel"/>
    <w:tmpl w:val="ECD8C6B8"/>
    <w:lvl w:ilvl="0">
      <w:start w:val="1"/>
      <w:numFmt w:val="decimal"/>
      <w:lvlText w:val="%1"/>
      <w:lvlJc w:val="left"/>
      <w:pPr>
        <w:ind w:left="360" w:hanging="360"/>
      </w:pPr>
      <w:rPr>
        <w:rFonts w:hint="default"/>
      </w:rPr>
    </w:lvl>
    <w:lvl w:ilvl="1">
      <w:start w:val="7"/>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20" w15:restartNumberingAfterBreak="0">
    <w:nsid w:val="7EDA4118"/>
    <w:multiLevelType w:val="multilevel"/>
    <w:tmpl w:val="03A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933875">
    <w:abstractNumId w:val="20"/>
  </w:num>
  <w:num w:numId="2" w16cid:durableId="1081294535">
    <w:abstractNumId w:val="1"/>
  </w:num>
  <w:num w:numId="3" w16cid:durableId="1237279377">
    <w:abstractNumId w:val="17"/>
  </w:num>
  <w:num w:numId="4" w16cid:durableId="1186140038">
    <w:abstractNumId w:val="3"/>
  </w:num>
  <w:num w:numId="5" w16cid:durableId="90588052">
    <w:abstractNumId w:val="10"/>
  </w:num>
  <w:num w:numId="6" w16cid:durableId="303047526">
    <w:abstractNumId w:val="7"/>
  </w:num>
  <w:num w:numId="7" w16cid:durableId="106126862">
    <w:abstractNumId w:val="4"/>
  </w:num>
  <w:num w:numId="8" w16cid:durableId="1499613742">
    <w:abstractNumId w:val="2"/>
  </w:num>
  <w:num w:numId="9" w16cid:durableId="1409693532">
    <w:abstractNumId w:val="18"/>
  </w:num>
  <w:num w:numId="10" w16cid:durableId="1204445151">
    <w:abstractNumId w:val="12"/>
  </w:num>
  <w:num w:numId="11" w16cid:durableId="870335636">
    <w:abstractNumId w:val="0"/>
  </w:num>
  <w:num w:numId="12" w16cid:durableId="770584365">
    <w:abstractNumId w:val="19"/>
  </w:num>
  <w:num w:numId="13" w16cid:durableId="195125011">
    <w:abstractNumId w:val="6"/>
  </w:num>
  <w:num w:numId="14" w16cid:durableId="845752155">
    <w:abstractNumId w:val="15"/>
  </w:num>
  <w:num w:numId="15" w16cid:durableId="1031151685">
    <w:abstractNumId w:val="11"/>
  </w:num>
  <w:num w:numId="16" w16cid:durableId="1991058698">
    <w:abstractNumId w:val="16"/>
  </w:num>
  <w:num w:numId="17" w16cid:durableId="2082949625">
    <w:abstractNumId w:val="5"/>
  </w:num>
  <w:num w:numId="18" w16cid:durableId="626397653">
    <w:abstractNumId w:val="9"/>
  </w:num>
  <w:num w:numId="19" w16cid:durableId="734400032">
    <w:abstractNumId w:val="14"/>
  </w:num>
  <w:num w:numId="20" w16cid:durableId="1916355626">
    <w:abstractNumId w:val="8"/>
  </w:num>
  <w:num w:numId="21" w16cid:durableId="795563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E3"/>
    <w:rsid w:val="00002200"/>
    <w:rsid w:val="0002281F"/>
    <w:rsid w:val="00031C4A"/>
    <w:rsid w:val="00032CAE"/>
    <w:rsid w:val="00071893"/>
    <w:rsid w:val="0008407B"/>
    <w:rsid w:val="00090A3D"/>
    <w:rsid w:val="000A5607"/>
    <w:rsid w:val="000A56B7"/>
    <w:rsid w:val="000A7519"/>
    <w:rsid w:val="000B1490"/>
    <w:rsid w:val="000C0D65"/>
    <w:rsid w:val="000C667C"/>
    <w:rsid w:val="000F129D"/>
    <w:rsid w:val="000F31EA"/>
    <w:rsid w:val="00122B0F"/>
    <w:rsid w:val="00136F9E"/>
    <w:rsid w:val="0014266C"/>
    <w:rsid w:val="00152226"/>
    <w:rsid w:val="001578B6"/>
    <w:rsid w:val="00161B8E"/>
    <w:rsid w:val="0017426C"/>
    <w:rsid w:val="00175511"/>
    <w:rsid w:val="00186685"/>
    <w:rsid w:val="00190696"/>
    <w:rsid w:val="001A71DD"/>
    <w:rsid w:val="001B3F09"/>
    <w:rsid w:val="001D664C"/>
    <w:rsid w:val="001F0362"/>
    <w:rsid w:val="001F3BDD"/>
    <w:rsid w:val="00221551"/>
    <w:rsid w:val="00225D57"/>
    <w:rsid w:val="0022FF28"/>
    <w:rsid w:val="00234201"/>
    <w:rsid w:val="00242B0A"/>
    <w:rsid w:val="0024318F"/>
    <w:rsid w:val="00246439"/>
    <w:rsid w:val="00267AB2"/>
    <w:rsid w:val="00277AB9"/>
    <w:rsid w:val="002811A5"/>
    <w:rsid w:val="002A1A93"/>
    <w:rsid w:val="002A2A7F"/>
    <w:rsid w:val="002B1189"/>
    <w:rsid w:val="002D7AC0"/>
    <w:rsid w:val="002F5F09"/>
    <w:rsid w:val="00316408"/>
    <w:rsid w:val="003176AD"/>
    <w:rsid w:val="00320208"/>
    <w:rsid w:val="00320D32"/>
    <w:rsid w:val="00325B68"/>
    <w:rsid w:val="003316D8"/>
    <w:rsid w:val="00342FC8"/>
    <w:rsid w:val="00364752"/>
    <w:rsid w:val="003652E6"/>
    <w:rsid w:val="00365E1C"/>
    <w:rsid w:val="0037319B"/>
    <w:rsid w:val="003836C9"/>
    <w:rsid w:val="003946DE"/>
    <w:rsid w:val="003A127D"/>
    <w:rsid w:val="003B1A9B"/>
    <w:rsid w:val="003B50E1"/>
    <w:rsid w:val="003B5DC1"/>
    <w:rsid w:val="003C5355"/>
    <w:rsid w:val="003D2D29"/>
    <w:rsid w:val="003F0A9B"/>
    <w:rsid w:val="003F51D6"/>
    <w:rsid w:val="00400AF0"/>
    <w:rsid w:val="00414034"/>
    <w:rsid w:val="00415105"/>
    <w:rsid w:val="0043060E"/>
    <w:rsid w:val="0043261D"/>
    <w:rsid w:val="00434B46"/>
    <w:rsid w:val="00440ED4"/>
    <w:rsid w:val="00453F8E"/>
    <w:rsid w:val="00457FE9"/>
    <w:rsid w:val="00460FD8"/>
    <w:rsid w:val="00466C0B"/>
    <w:rsid w:val="00485C2A"/>
    <w:rsid w:val="004948C8"/>
    <w:rsid w:val="00494C58"/>
    <w:rsid w:val="0049711C"/>
    <w:rsid w:val="004A4EA0"/>
    <w:rsid w:val="004B148B"/>
    <w:rsid w:val="004C3501"/>
    <w:rsid w:val="004C4DDC"/>
    <w:rsid w:val="004C6BED"/>
    <w:rsid w:val="004D1621"/>
    <w:rsid w:val="004D2901"/>
    <w:rsid w:val="004D5672"/>
    <w:rsid w:val="004E38A2"/>
    <w:rsid w:val="004E61B5"/>
    <w:rsid w:val="004E62D3"/>
    <w:rsid w:val="004E6518"/>
    <w:rsid w:val="005078E9"/>
    <w:rsid w:val="00514801"/>
    <w:rsid w:val="005345AE"/>
    <w:rsid w:val="005352B9"/>
    <w:rsid w:val="00540CBC"/>
    <w:rsid w:val="005642DE"/>
    <w:rsid w:val="005649DA"/>
    <w:rsid w:val="00570100"/>
    <w:rsid w:val="00581B54"/>
    <w:rsid w:val="00593D25"/>
    <w:rsid w:val="00596B6C"/>
    <w:rsid w:val="005A6C11"/>
    <w:rsid w:val="005D1B44"/>
    <w:rsid w:val="005D3ED4"/>
    <w:rsid w:val="005D4B96"/>
    <w:rsid w:val="005E264B"/>
    <w:rsid w:val="00610041"/>
    <w:rsid w:val="00620BC0"/>
    <w:rsid w:val="00621E93"/>
    <w:rsid w:val="00632122"/>
    <w:rsid w:val="0063228C"/>
    <w:rsid w:val="0063319A"/>
    <w:rsid w:val="00634B79"/>
    <w:rsid w:val="00651913"/>
    <w:rsid w:val="00662F8D"/>
    <w:rsid w:val="00664E8E"/>
    <w:rsid w:val="006655B7"/>
    <w:rsid w:val="00667BB0"/>
    <w:rsid w:val="006716F7"/>
    <w:rsid w:val="00682BB0"/>
    <w:rsid w:val="0069433D"/>
    <w:rsid w:val="006A3DA0"/>
    <w:rsid w:val="006B6DEE"/>
    <w:rsid w:val="006E4336"/>
    <w:rsid w:val="006E7F12"/>
    <w:rsid w:val="00707ADC"/>
    <w:rsid w:val="00720C08"/>
    <w:rsid w:val="00727159"/>
    <w:rsid w:val="007513D5"/>
    <w:rsid w:val="007535CA"/>
    <w:rsid w:val="00764AD9"/>
    <w:rsid w:val="00767C08"/>
    <w:rsid w:val="00772BAA"/>
    <w:rsid w:val="00784009"/>
    <w:rsid w:val="007A1485"/>
    <w:rsid w:val="007B4C37"/>
    <w:rsid w:val="007C582E"/>
    <w:rsid w:val="007F6DA6"/>
    <w:rsid w:val="007F7A32"/>
    <w:rsid w:val="0080232B"/>
    <w:rsid w:val="0080439D"/>
    <w:rsid w:val="00814762"/>
    <w:rsid w:val="008157DD"/>
    <w:rsid w:val="00841F46"/>
    <w:rsid w:val="00853CA5"/>
    <w:rsid w:val="00864A90"/>
    <w:rsid w:val="00873639"/>
    <w:rsid w:val="00874DDF"/>
    <w:rsid w:val="0088396D"/>
    <w:rsid w:val="00883E1E"/>
    <w:rsid w:val="00894C50"/>
    <w:rsid w:val="008967A6"/>
    <w:rsid w:val="008A6775"/>
    <w:rsid w:val="008A76B8"/>
    <w:rsid w:val="008A7CC2"/>
    <w:rsid w:val="008B50C3"/>
    <w:rsid w:val="008B7DC5"/>
    <w:rsid w:val="008E2D51"/>
    <w:rsid w:val="008F5CAC"/>
    <w:rsid w:val="009010C6"/>
    <w:rsid w:val="0091721F"/>
    <w:rsid w:val="00921B1D"/>
    <w:rsid w:val="009336BF"/>
    <w:rsid w:val="009352F3"/>
    <w:rsid w:val="0094307D"/>
    <w:rsid w:val="009776E8"/>
    <w:rsid w:val="009813B5"/>
    <w:rsid w:val="00983334"/>
    <w:rsid w:val="00995F26"/>
    <w:rsid w:val="009A712A"/>
    <w:rsid w:val="009B5230"/>
    <w:rsid w:val="009C2285"/>
    <w:rsid w:val="009D131A"/>
    <w:rsid w:val="009E6D2E"/>
    <w:rsid w:val="009F470E"/>
    <w:rsid w:val="009F6F4F"/>
    <w:rsid w:val="00A072EE"/>
    <w:rsid w:val="00A22D13"/>
    <w:rsid w:val="00A243D8"/>
    <w:rsid w:val="00A52E30"/>
    <w:rsid w:val="00A53267"/>
    <w:rsid w:val="00A62936"/>
    <w:rsid w:val="00AA0F31"/>
    <w:rsid w:val="00AA68DE"/>
    <w:rsid w:val="00AA70F5"/>
    <w:rsid w:val="00AC3592"/>
    <w:rsid w:val="00AC4E16"/>
    <w:rsid w:val="00AD1BE3"/>
    <w:rsid w:val="00AD3507"/>
    <w:rsid w:val="00AE3C3B"/>
    <w:rsid w:val="00AE78D8"/>
    <w:rsid w:val="00AF2786"/>
    <w:rsid w:val="00B04091"/>
    <w:rsid w:val="00B05EC4"/>
    <w:rsid w:val="00B07453"/>
    <w:rsid w:val="00B10DAB"/>
    <w:rsid w:val="00B12FFD"/>
    <w:rsid w:val="00B15D9A"/>
    <w:rsid w:val="00B20A7D"/>
    <w:rsid w:val="00B37239"/>
    <w:rsid w:val="00B42AD8"/>
    <w:rsid w:val="00B45C8F"/>
    <w:rsid w:val="00B53DED"/>
    <w:rsid w:val="00B6138A"/>
    <w:rsid w:val="00B71DCC"/>
    <w:rsid w:val="00B7597E"/>
    <w:rsid w:val="00B7720A"/>
    <w:rsid w:val="00B82483"/>
    <w:rsid w:val="00B84E76"/>
    <w:rsid w:val="00BB0134"/>
    <w:rsid w:val="00BB46E2"/>
    <w:rsid w:val="00BB5841"/>
    <w:rsid w:val="00BB72DC"/>
    <w:rsid w:val="00BC2111"/>
    <w:rsid w:val="00BC77AA"/>
    <w:rsid w:val="00BE292D"/>
    <w:rsid w:val="00BE3BC6"/>
    <w:rsid w:val="00BE7D76"/>
    <w:rsid w:val="00C038F8"/>
    <w:rsid w:val="00C07764"/>
    <w:rsid w:val="00C1489E"/>
    <w:rsid w:val="00C26309"/>
    <w:rsid w:val="00C32771"/>
    <w:rsid w:val="00C3319C"/>
    <w:rsid w:val="00C37868"/>
    <w:rsid w:val="00C52DD8"/>
    <w:rsid w:val="00C55DFE"/>
    <w:rsid w:val="00C80870"/>
    <w:rsid w:val="00C80B11"/>
    <w:rsid w:val="00C80D7E"/>
    <w:rsid w:val="00C97D23"/>
    <w:rsid w:val="00CA537A"/>
    <w:rsid w:val="00CB0AA0"/>
    <w:rsid w:val="00CE1B52"/>
    <w:rsid w:val="00CF2254"/>
    <w:rsid w:val="00D07810"/>
    <w:rsid w:val="00D13800"/>
    <w:rsid w:val="00D13825"/>
    <w:rsid w:val="00D33790"/>
    <w:rsid w:val="00D46101"/>
    <w:rsid w:val="00D558F8"/>
    <w:rsid w:val="00D65591"/>
    <w:rsid w:val="00D71452"/>
    <w:rsid w:val="00D75BA6"/>
    <w:rsid w:val="00D76DA1"/>
    <w:rsid w:val="00D86F97"/>
    <w:rsid w:val="00D90AE3"/>
    <w:rsid w:val="00D975EF"/>
    <w:rsid w:val="00DB0ACA"/>
    <w:rsid w:val="00DC18F0"/>
    <w:rsid w:val="00DE69C2"/>
    <w:rsid w:val="00DF6749"/>
    <w:rsid w:val="00E0018C"/>
    <w:rsid w:val="00E006B4"/>
    <w:rsid w:val="00E01ECC"/>
    <w:rsid w:val="00E22B1B"/>
    <w:rsid w:val="00E3107A"/>
    <w:rsid w:val="00E44CDC"/>
    <w:rsid w:val="00E45ECE"/>
    <w:rsid w:val="00E57C6E"/>
    <w:rsid w:val="00E82B38"/>
    <w:rsid w:val="00E967F6"/>
    <w:rsid w:val="00E96F0F"/>
    <w:rsid w:val="00E97BB3"/>
    <w:rsid w:val="00EA062C"/>
    <w:rsid w:val="00EA0E39"/>
    <w:rsid w:val="00EA67D5"/>
    <w:rsid w:val="00EB0445"/>
    <w:rsid w:val="00EB4843"/>
    <w:rsid w:val="00EE0596"/>
    <w:rsid w:val="00EE1E24"/>
    <w:rsid w:val="00EE2006"/>
    <w:rsid w:val="00EE2C5D"/>
    <w:rsid w:val="00EE303B"/>
    <w:rsid w:val="00EF7136"/>
    <w:rsid w:val="00F0089B"/>
    <w:rsid w:val="00F01364"/>
    <w:rsid w:val="00F02748"/>
    <w:rsid w:val="00F20CD3"/>
    <w:rsid w:val="00F33FE0"/>
    <w:rsid w:val="00F413CB"/>
    <w:rsid w:val="00F54DCA"/>
    <w:rsid w:val="00F7081A"/>
    <w:rsid w:val="00F762C3"/>
    <w:rsid w:val="00F80155"/>
    <w:rsid w:val="00F85DD2"/>
    <w:rsid w:val="00F942F8"/>
    <w:rsid w:val="00F9776A"/>
    <w:rsid w:val="00FA0462"/>
    <w:rsid w:val="00FA0C0B"/>
    <w:rsid w:val="00FA3F23"/>
    <w:rsid w:val="00FA444E"/>
    <w:rsid w:val="00FB1F14"/>
    <w:rsid w:val="00FC4319"/>
    <w:rsid w:val="00FD7C66"/>
    <w:rsid w:val="00FF1C2B"/>
    <w:rsid w:val="00FF61DA"/>
    <w:rsid w:val="00FF69AA"/>
    <w:rsid w:val="01EA236D"/>
    <w:rsid w:val="031D6005"/>
    <w:rsid w:val="06615018"/>
    <w:rsid w:val="07114B0C"/>
    <w:rsid w:val="07ED64CD"/>
    <w:rsid w:val="08AD1B6D"/>
    <w:rsid w:val="08FEC457"/>
    <w:rsid w:val="094A7C23"/>
    <w:rsid w:val="0986BEB8"/>
    <w:rsid w:val="0AE432E8"/>
    <w:rsid w:val="0BA37F6A"/>
    <w:rsid w:val="0BE4BC2F"/>
    <w:rsid w:val="0CE41ED9"/>
    <w:rsid w:val="0DA8A026"/>
    <w:rsid w:val="0F655ABB"/>
    <w:rsid w:val="12E38B68"/>
    <w:rsid w:val="153FD57F"/>
    <w:rsid w:val="15E4F687"/>
    <w:rsid w:val="164314D8"/>
    <w:rsid w:val="165A44F7"/>
    <w:rsid w:val="167F87C4"/>
    <w:rsid w:val="181B5825"/>
    <w:rsid w:val="1928A81C"/>
    <w:rsid w:val="19FB1A64"/>
    <w:rsid w:val="1B52F8E7"/>
    <w:rsid w:val="1BB4278C"/>
    <w:rsid w:val="1BB594F6"/>
    <w:rsid w:val="1BE1B79C"/>
    <w:rsid w:val="1EA00360"/>
    <w:rsid w:val="22798A72"/>
    <w:rsid w:val="22F15B76"/>
    <w:rsid w:val="245A09C1"/>
    <w:rsid w:val="249D6D19"/>
    <w:rsid w:val="26042145"/>
    <w:rsid w:val="29304FEA"/>
    <w:rsid w:val="2AB9FD4C"/>
    <w:rsid w:val="2D6DBD16"/>
    <w:rsid w:val="2D776347"/>
    <w:rsid w:val="2F4CC6F0"/>
    <w:rsid w:val="2F96E64E"/>
    <w:rsid w:val="30D4475A"/>
    <w:rsid w:val="3236ECC0"/>
    <w:rsid w:val="3342C4CB"/>
    <w:rsid w:val="339EBB33"/>
    <w:rsid w:val="34203813"/>
    <w:rsid w:val="35BC0874"/>
    <w:rsid w:val="35EA7331"/>
    <w:rsid w:val="361E8876"/>
    <w:rsid w:val="36A7420B"/>
    <w:rsid w:val="376D1B35"/>
    <w:rsid w:val="38CD6321"/>
    <w:rsid w:val="3BD7B0A6"/>
    <w:rsid w:val="3C4199A3"/>
    <w:rsid w:val="3C4A683E"/>
    <w:rsid w:val="3CF0874C"/>
    <w:rsid w:val="3E3A80DE"/>
    <w:rsid w:val="3F350DBF"/>
    <w:rsid w:val="4050CAFD"/>
    <w:rsid w:val="40B59F92"/>
    <w:rsid w:val="40C36F28"/>
    <w:rsid w:val="40F72D83"/>
    <w:rsid w:val="42538624"/>
    <w:rsid w:val="42A27902"/>
    <w:rsid w:val="43EF5685"/>
    <w:rsid w:val="44EE73DB"/>
    <w:rsid w:val="458B26E6"/>
    <w:rsid w:val="4596E04B"/>
    <w:rsid w:val="47ABD9D6"/>
    <w:rsid w:val="49793D35"/>
    <w:rsid w:val="4ADC1C00"/>
    <w:rsid w:val="4C3FA855"/>
    <w:rsid w:val="4DDA00CA"/>
    <w:rsid w:val="502B811D"/>
    <w:rsid w:val="5053A91A"/>
    <w:rsid w:val="51043294"/>
    <w:rsid w:val="5365309C"/>
    <w:rsid w:val="53A3A7ED"/>
    <w:rsid w:val="56879EAB"/>
    <w:rsid w:val="56E3E287"/>
    <w:rsid w:val="570C3287"/>
    <w:rsid w:val="58C362BC"/>
    <w:rsid w:val="5C5B9915"/>
    <w:rsid w:val="5D0F425A"/>
    <w:rsid w:val="5DD653AB"/>
    <w:rsid w:val="5DF876C1"/>
    <w:rsid w:val="5ED5EA09"/>
    <w:rsid w:val="5F486D00"/>
    <w:rsid w:val="5F944722"/>
    <w:rsid w:val="602E80F1"/>
    <w:rsid w:val="60567087"/>
    <w:rsid w:val="6071BA6A"/>
    <w:rsid w:val="61C00FD9"/>
    <w:rsid w:val="61E1B347"/>
    <w:rsid w:val="6638EE80"/>
    <w:rsid w:val="678C469C"/>
    <w:rsid w:val="67D5351B"/>
    <w:rsid w:val="6AF5F202"/>
    <w:rsid w:val="710F9811"/>
    <w:rsid w:val="715C8866"/>
    <w:rsid w:val="72FE492B"/>
    <w:rsid w:val="73B98AA9"/>
    <w:rsid w:val="74E5E961"/>
    <w:rsid w:val="78B7BCC3"/>
    <w:rsid w:val="78EBFA78"/>
    <w:rsid w:val="79F52245"/>
    <w:rsid w:val="7B275E19"/>
    <w:rsid w:val="7B4C7FC5"/>
    <w:rsid w:val="7D2CC2A8"/>
    <w:rsid w:val="7ECAC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F74E2"/>
  <w15:docId w15:val="{EF8A1782-5F86-4763-9BC1-338300E5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F6"/>
    <w:rPr>
      <w:rFonts w:ascii="Arial" w:hAnsi="Arial"/>
    </w:rPr>
  </w:style>
  <w:style w:type="paragraph" w:styleId="Heading1">
    <w:name w:val="heading 1"/>
    <w:basedOn w:val="Normal"/>
    <w:next w:val="Normal"/>
    <w:link w:val="Heading1Char"/>
    <w:uiPriority w:val="9"/>
    <w:qFormat/>
    <w:rsid w:val="00E967F6"/>
    <w:pPr>
      <w:keepNext/>
      <w:keepLines/>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E967F6"/>
    <w:pPr>
      <w:keepNext/>
      <w:keepLines/>
      <w:spacing w:before="40"/>
      <w:outlineLvl w:val="1"/>
    </w:pPr>
    <w:rPr>
      <w:rFonts w:eastAsiaTheme="majorEastAsia" w:cs="Arial"/>
      <w:color w:val="000000" w:themeColor="text1"/>
      <w:sz w:val="36"/>
      <w:szCs w:val="26"/>
    </w:rPr>
  </w:style>
  <w:style w:type="paragraph" w:styleId="Heading3">
    <w:name w:val="heading 3"/>
    <w:basedOn w:val="Normal"/>
    <w:next w:val="Normal"/>
    <w:link w:val="Heading3Char"/>
    <w:uiPriority w:val="9"/>
    <w:unhideWhenUsed/>
    <w:qFormat/>
    <w:rsid w:val="00E967F6"/>
    <w:pPr>
      <w:keepNext/>
      <w:keepLines/>
      <w:spacing w:before="40"/>
      <w:outlineLvl w:val="2"/>
    </w:pPr>
    <w:rPr>
      <w:rFonts w:eastAsiaTheme="majorEastAsia" w:cs="Arial"/>
      <w:color w:val="000000" w:themeColor="text1"/>
      <w:sz w:val="32"/>
    </w:rPr>
  </w:style>
  <w:style w:type="paragraph" w:styleId="Heading4">
    <w:name w:val="heading 4"/>
    <w:basedOn w:val="Normal"/>
    <w:next w:val="Normal"/>
    <w:link w:val="Heading4Char"/>
    <w:uiPriority w:val="9"/>
    <w:unhideWhenUsed/>
    <w:qFormat/>
    <w:rsid w:val="00E967F6"/>
    <w:pPr>
      <w:keepNext/>
      <w:keepLines/>
      <w:spacing w:before="40"/>
      <w:outlineLvl w:val="3"/>
    </w:pPr>
    <w:rPr>
      <w:rFonts w:eastAsiaTheme="majorEastAsia" w:cs="Arial"/>
      <w:iCs/>
      <w:color w:val="000000" w:themeColor="text1"/>
      <w:sz w:val="28"/>
    </w:rPr>
  </w:style>
  <w:style w:type="paragraph" w:styleId="Heading5">
    <w:name w:val="heading 5"/>
    <w:basedOn w:val="Normal"/>
    <w:next w:val="Normal"/>
    <w:link w:val="Heading5Char"/>
    <w:uiPriority w:val="9"/>
    <w:unhideWhenUsed/>
    <w:qFormat/>
    <w:rsid w:val="00E967F6"/>
    <w:pPr>
      <w:keepNext/>
      <w:keepLines/>
      <w:spacing w:before="40"/>
      <w:outlineLvl w:val="4"/>
    </w:pPr>
    <w:rPr>
      <w:rFonts w:eastAsiaTheme="majorEastAsia" w:cstheme="majorBidi"/>
      <w:color w:val="000000" w:themeColor="text1"/>
      <w:sz w:val="26"/>
    </w:rPr>
  </w:style>
  <w:style w:type="paragraph" w:styleId="Heading6">
    <w:name w:val="heading 6"/>
    <w:basedOn w:val="Normal"/>
    <w:next w:val="Normal"/>
    <w:link w:val="Heading6Char"/>
    <w:uiPriority w:val="9"/>
    <w:unhideWhenUsed/>
    <w:qFormat/>
    <w:rsid w:val="00E967F6"/>
    <w:pPr>
      <w:keepNext/>
      <w:keepLines/>
      <w:spacing w:before="4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7F6"/>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E967F6"/>
    <w:rPr>
      <w:rFonts w:ascii="Arial" w:eastAsiaTheme="majorEastAsia" w:hAnsi="Arial" w:cs="Arial"/>
      <w:color w:val="000000" w:themeColor="text1"/>
      <w:sz w:val="36"/>
      <w:szCs w:val="26"/>
    </w:rPr>
  </w:style>
  <w:style w:type="character" w:customStyle="1" w:styleId="Heading3Char">
    <w:name w:val="Heading 3 Char"/>
    <w:basedOn w:val="DefaultParagraphFont"/>
    <w:link w:val="Heading3"/>
    <w:uiPriority w:val="9"/>
    <w:rsid w:val="00E967F6"/>
    <w:rPr>
      <w:rFonts w:ascii="Arial" w:eastAsiaTheme="majorEastAsia" w:hAnsi="Arial" w:cs="Arial"/>
      <w:color w:val="000000" w:themeColor="text1"/>
      <w:sz w:val="32"/>
    </w:rPr>
  </w:style>
  <w:style w:type="paragraph" w:styleId="Header">
    <w:name w:val="header"/>
    <w:basedOn w:val="Normal"/>
    <w:link w:val="HeaderChar"/>
    <w:uiPriority w:val="99"/>
    <w:unhideWhenUsed/>
    <w:qFormat/>
    <w:rsid w:val="002811A5"/>
    <w:pPr>
      <w:tabs>
        <w:tab w:val="center" w:pos="4680"/>
        <w:tab w:val="right" w:pos="9360"/>
      </w:tabs>
    </w:pPr>
  </w:style>
  <w:style w:type="character" w:customStyle="1" w:styleId="HeaderChar">
    <w:name w:val="Header Char"/>
    <w:basedOn w:val="DefaultParagraphFont"/>
    <w:link w:val="Header"/>
    <w:uiPriority w:val="99"/>
    <w:rsid w:val="002811A5"/>
  </w:style>
  <w:style w:type="paragraph" w:styleId="Footer">
    <w:name w:val="footer"/>
    <w:basedOn w:val="Normal"/>
    <w:link w:val="FooterChar"/>
    <w:uiPriority w:val="99"/>
    <w:unhideWhenUsed/>
    <w:qFormat/>
    <w:rsid w:val="002811A5"/>
    <w:pPr>
      <w:tabs>
        <w:tab w:val="center" w:pos="4680"/>
        <w:tab w:val="right" w:pos="9360"/>
      </w:tabs>
    </w:pPr>
  </w:style>
  <w:style w:type="character" w:customStyle="1" w:styleId="FooterChar">
    <w:name w:val="Footer Char"/>
    <w:basedOn w:val="DefaultParagraphFont"/>
    <w:link w:val="Footer"/>
    <w:uiPriority w:val="99"/>
    <w:rsid w:val="002811A5"/>
  </w:style>
  <w:style w:type="paragraph" w:styleId="NoSpacing">
    <w:name w:val="No Spacing"/>
    <w:autoRedefine/>
    <w:uiPriority w:val="1"/>
    <w:qFormat/>
    <w:rsid w:val="00E967F6"/>
    <w:rPr>
      <w:rFonts w:ascii="Arial" w:hAnsi="Arial"/>
    </w:rPr>
  </w:style>
  <w:style w:type="character" w:styleId="PageNumber">
    <w:name w:val="page number"/>
    <w:basedOn w:val="DefaultParagraphFont"/>
    <w:uiPriority w:val="99"/>
    <w:semiHidden/>
    <w:unhideWhenUsed/>
    <w:rsid w:val="0069433D"/>
  </w:style>
  <w:style w:type="character" w:customStyle="1" w:styleId="Heading4Char">
    <w:name w:val="Heading 4 Char"/>
    <w:basedOn w:val="DefaultParagraphFont"/>
    <w:link w:val="Heading4"/>
    <w:uiPriority w:val="9"/>
    <w:rsid w:val="00E967F6"/>
    <w:rPr>
      <w:rFonts w:ascii="Arial" w:eastAsiaTheme="majorEastAsia" w:hAnsi="Arial" w:cs="Arial"/>
      <w:iCs/>
      <w:color w:val="000000" w:themeColor="text1"/>
      <w:sz w:val="28"/>
    </w:rPr>
  </w:style>
  <w:style w:type="paragraph" w:styleId="Title">
    <w:name w:val="Title"/>
    <w:basedOn w:val="Normal"/>
    <w:next w:val="Normal"/>
    <w:link w:val="TitleChar"/>
    <w:uiPriority w:val="10"/>
    <w:qFormat/>
    <w:rsid w:val="00E967F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67F6"/>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E967F6"/>
    <w:rPr>
      <w:rFonts w:ascii="Arial" w:eastAsiaTheme="majorEastAsia" w:hAnsi="Arial" w:cstheme="majorBidi"/>
      <w:color w:val="000000" w:themeColor="text1"/>
      <w:sz w:val="26"/>
    </w:rPr>
  </w:style>
  <w:style w:type="character" w:customStyle="1" w:styleId="Heading6Char">
    <w:name w:val="Heading 6 Char"/>
    <w:basedOn w:val="DefaultParagraphFont"/>
    <w:link w:val="Heading6"/>
    <w:uiPriority w:val="9"/>
    <w:rsid w:val="00E967F6"/>
    <w:rPr>
      <w:rFonts w:ascii="Arial" w:eastAsiaTheme="majorEastAsia" w:hAnsi="Arial" w:cstheme="majorBidi"/>
      <w:color w:val="000000" w:themeColor="text1"/>
    </w:rPr>
  </w:style>
  <w:style w:type="paragraph" w:styleId="Subtitle">
    <w:name w:val="Subtitle"/>
    <w:basedOn w:val="Normal"/>
    <w:next w:val="Normal"/>
    <w:link w:val="SubtitleChar"/>
    <w:uiPriority w:val="11"/>
    <w:qFormat/>
    <w:rsid w:val="00E967F6"/>
    <w:pPr>
      <w:numPr>
        <w:ilvl w:val="1"/>
      </w:numPr>
      <w:spacing w:after="160"/>
    </w:pPr>
    <w:rPr>
      <w:rFonts w:eastAsiaTheme="minorEastAsia"/>
      <w:color w:val="000000" w:themeColor="text1"/>
      <w:spacing w:val="15"/>
      <w:sz w:val="22"/>
      <w:szCs w:val="22"/>
    </w:rPr>
  </w:style>
  <w:style w:type="character" w:customStyle="1" w:styleId="SubtitleChar">
    <w:name w:val="Subtitle Char"/>
    <w:basedOn w:val="DefaultParagraphFont"/>
    <w:link w:val="Subtitle"/>
    <w:uiPriority w:val="11"/>
    <w:rsid w:val="00E967F6"/>
    <w:rPr>
      <w:rFonts w:ascii="Arial" w:eastAsiaTheme="minorEastAsia" w:hAnsi="Arial"/>
      <w:color w:val="000000" w:themeColor="text1"/>
      <w:spacing w:val="15"/>
      <w:sz w:val="22"/>
      <w:szCs w:val="22"/>
    </w:rPr>
  </w:style>
  <w:style w:type="table" w:styleId="TableGrid">
    <w:name w:val="Table Grid"/>
    <w:basedOn w:val="TableNormal"/>
    <w:uiPriority w:val="59"/>
    <w:rsid w:val="00D90AE3"/>
    <w:pPr>
      <w:spacing w:before="0"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AE3"/>
    <w:pPr>
      <w:ind w:left="720"/>
      <w:contextualSpacing/>
    </w:pPr>
  </w:style>
  <w:style w:type="character" w:styleId="PlaceholderText">
    <w:name w:val="Placeholder Text"/>
    <w:basedOn w:val="DefaultParagraphFont"/>
    <w:uiPriority w:val="99"/>
    <w:semiHidden/>
    <w:rsid w:val="002B1189"/>
    <w:rPr>
      <w:color w:val="808080"/>
    </w:rPr>
  </w:style>
  <w:style w:type="paragraph" w:customStyle="1" w:styleId="paragraph">
    <w:name w:val="paragraph"/>
    <w:basedOn w:val="Normal"/>
    <w:rsid w:val="005642D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642DE"/>
  </w:style>
  <w:style w:type="character" w:customStyle="1" w:styleId="eop">
    <w:name w:val="eop"/>
    <w:basedOn w:val="DefaultParagraphFont"/>
    <w:rsid w:val="005642DE"/>
  </w:style>
  <w:style w:type="character" w:styleId="CommentReference">
    <w:name w:val="annotation reference"/>
    <w:basedOn w:val="DefaultParagraphFont"/>
    <w:uiPriority w:val="99"/>
    <w:semiHidden/>
    <w:unhideWhenUsed/>
    <w:rsid w:val="009776E8"/>
    <w:rPr>
      <w:sz w:val="16"/>
      <w:szCs w:val="16"/>
    </w:rPr>
  </w:style>
  <w:style w:type="paragraph" w:styleId="CommentText">
    <w:name w:val="annotation text"/>
    <w:basedOn w:val="Normal"/>
    <w:link w:val="CommentTextChar"/>
    <w:uiPriority w:val="99"/>
    <w:semiHidden/>
    <w:unhideWhenUsed/>
    <w:rsid w:val="009776E8"/>
    <w:rPr>
      <w:sz w:val="20"/>
      <w:szCs w:val="20"/>
    </w:rPr>
  </w:style>
  <w:style w:type="character" w:customStyle="1" w:styleId="CommentTextChar">
    <w:name w:val="Comment Text Char"/>
    <w:basedOn w:val="DefaultParagraphFont"/>
    <w:link w:val="CommentText"/>
    <w:uiPriority w:val="99"/>
    <w:semiHidden/>
    <w:rsid w:val="009776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76E8"/>
    <w:rPr>
      <w:b/>
      <w:bCs/>
    </w:rPr>
  </w:style>
  <w:style w:type="character" w:customStyle="1" w:styleId="CommentSubjectChar">
    <w:name w:val="Comment Subject Char"/>
    <w:basedOn w:val="CommentTextChar"/>
    <w:link w:val="CommentSubject"/>
    <w:uiPriority w:val="99"/>
    <w:semiHidden/>
    <w:rsid w:val="009776E8"/>
    <w:rPr>
      <w:rFonts w:ascii="Arial" w:hAnsi="Arial"/>
      <w:b/>
      <w:bCs/>
      <w:sz w:val="20"/>
      <w:szCs w:val="20"/>
    </w:rPr>
  </w:style>
  <w:style w:type="character" w:styleId="Hyperlink">
    <w:name w:val="Hyperlink"/>
    <w:basedOn w:val="DefaultParagraphFont"/>
    <w:uiPriority w:val="99"/>
    <w:unhideWhenUsed/>
    <w:rsid w:val="00B37239"/>
    <w:rPr>
      <w:color w:val="0563C1" w:themeColor="hyperlink"/>
      <w:u w:val="single"/>
    </w:rPr>
  </w:style>
  <w:style w:type="character" w:styleId="UnresolvedMention">
    <w:name w:val="Unresolved Mention"/>
    <w:basedOn w:val="DefaultParagraphFont"/>
    <w:uiPriority w:val="99"/>
    <w:semiHidden/>
    <w:unhideWhenUsed/>
    <w:rsid w:val="00B37239"/>
    <w:rPr>
      <w:color w:val="605E5C"/>
      <w:shd w:val="clear" w:color="auto" w:fill="E1DFDD"/>
    </w:rPr>
  </w:style>
  <w:style w:type="paragraph" w:styleId="NormalWeb">
    <w:name w:val="Normal (Web)"/>
    <w:basedOn w:val="Normal"/>
    <w:uiPriority w:val="99"/>
    <w:semiHidden/>
    <w:unhideWhenUsed/>
    <w:rsid w:val="003B5DC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90720">
      <w:bodyDiv w:val="1"/>
      <w:marLeft w:val="0"/>
      <w:marRight w:val="0"/>
      <w:marTop w:val="0"/>
      <w:marBottom w:val="0"/>
      <w:divBdr>
        <w:top w:val="none" w:sz="0" w:space="0" w:color="auto"/>
        <w:left w:val="none" w:sz="0" w:space="0" w:color="auto"/>
        <w:bottom w:val="none" w:sz="0" w:space="0" w:color="auto"/>
        <w:right w:val="none" w:sz="0" w:space="0" w:color="auto"/>
      </w:divBdr>
      <w:divsChild>
        <w:div w:id="608120880">
          <w:marLeft w:val="0"/>
          <w:marRight w:val="0"/>
          <w:marTop w:val="0"/>
          <w:marBottom w:val="0"/>
          <w:divBdr>
            <w:top w:val="none" w:sz="0" w:space="0" w:color="auto"/>
            <w:left w:val="none" w:sz="0" w:space="0" w:color="auto"/>
            <w:bottom w:val="none" w:sz="0" w:space="0" w:color="auto"/>
            <w:right w:val="none" w:sz="0" w:space="0" w:color="auto"/>
          </w:divBdr>
        </w:div>
        <w:div w:id="1101536959">
          <w:marLeft w:val="0"/>
          <w:marRight w:val="0"/>
          <w:marTop w:val="0"/>
          <w:marBottom w:val="0"/>
          <w:divBdr>
            <w:top w:val="none" w:sz="0" w:space="0" w:color="auto"/>
            <w:left w:val="none" w:sz="0" w:space="0" w:color="auto"/>
            <w:bottom w:val="none" w:sz="0" w:space="0" w:color="auto"/>
            <w:right w:val="none" w:sz="0" w:space="0" w:color="auto"/>
          </w:divBdr>
        </w:div>
        <w:div w:id="1199047265">
          <w:marLeft w:val="0"/>
          <w:marRight w:val="0"/>
          <w:marTop w:val="0"/>
          <w:marBottom w:val="0"/>
          <w:divBdr>
            <w:top w:val="none" w:sz="0" w:space="0" w:color="auto"/>
            <w:left w:val="none" w:sz="0" w:space="0" w:color="auto"/>
            <w:bottom w:val="none" w:sz="0" w:space="0" w:color="auto"/>
            <w:right w:val="none" w:sz="0" w:space="0" w:color="auto"/>
          </w:divBdr>
        </w:div>
      </w:divsChild>
    </w:div>
    <w:div w:id="1441873531">
      <w:bodyDiv w:val="1"/>
      <w:marLeft w:val="0"/>
      <w:marRight w:val="0"/>
      <w:marTop w:val="0"/>
      <w:marBottom w:val="0"/>
      <w:divBdr>
        <w:top w:val="none" w:sz="0" w:space="0" w:color="auto"/>
        <w:left w:val="none" w:sz="0" w:space="0" w:color="auto"/>
        <w:bottom w:val="none" w:sz="0" w:space="0" w:color="auto"/>
        <w:right w:val="none" w:sz="0" w:space="0" w:color="auto"/>
      </w:divBdr>
    </w:div>
    <w:div w:id="192368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dstrinity.sharepoint.com/:b:/r/sites/HumanResources/EmployeeInformation/Dignity%20at%20Work%20and%20Study%20Policy.pdf?csf=1&amp;web=1&amp;e=1stcwG" TargetMode="External"/><Relationship Id="rId18" Type="http://schemas.openxmlformats.org/officeDocument/2006/relationships/hyperlink" Target="https://www.leedstrinity.ac.uk/freedom-of-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edstrinity.ac.uk/freedom-of-information/" TargetMode="External"/><Relationship Id="rId17" Type="http://schemas.openxmlformats.org/officeDocument/2006/relationships/hyperlink" Target="mailto:e.brook@leedstrinity.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edstrinity.ac.uk/media/site-assets/documents/key-documents/pdfs/records-retention-schedul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uk-visas-and-immigratio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edstrinity.ac.uk/freedom-of-in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edstrinity.ac.uk/media/site-assets/documents/key-documents/pdfs/records-retention-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leedstrinity.ac.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435D2A8354C14A54E956CCBA34402"/>
        <w:category>
          <w:name w:val="General"/>
          <w:gallery w:val="placeholder"/>
        </w:category>
        <w:types>
          <w:type w:val="bbPlcHdr"/>
        </w:types>
        <w:behaviors>
          <w:behavior w:val="content"/>
        </w:behaviors>
        <w:guid w:val="{F1E4E40E-0892-49FB-BCED-A6E023F08578}"/>
      </w:docPartPr>
      <w:docPartBody>
        <w:p w:rsidR="00BF3BA9" w:rsidRDefault="00CB3FAC" w:rsidP="00CB3FAC">
          <w:pPr>
            <w:pStyle w:val="204435D2A8354C14A54E956CCBA344022"/>
          </w:pPr>
          <w:r w:rsidRPr="00D90AE3">
            <w:rPr>
              <w:rFonts w:asciiTheme="minorHAnsi" w:hAnsiTheme="minorHAnsi"/>
              <w:color w:val="808080"/>
            </w:rPr>
            <w:t>Choose an item.</w:t>
          </w:r>
        </w:p>
      </w:docPartBody>
    </w:docPart>
    <w:docPart>
      <w:docPartPr>
        <w:name w:val="0231CEAD9CAF4E27A64863ABD4B1192D"/>
        <w:category>
          <w:name w:val="General"/>
          <w:gallery w:val="placeholder"/>
        </w:category>
        <w:types>
          <w:type w:val="bbPlcHdr"/>
        </w:types>
        <w:behaviors>
          <w:behavior w:val="content"/>
        </w:behaviors>
        <w:guid w:val="{EC3156CD-F97F-4A2D-96CE-575B0B7CBB2D}"/>
      </w:docPartPr>
      <w:docPartBody>
        <w:p w:rsidR="00BF3BA9" w:rsidRDefault="00D50B4C" w:rsidP="00D50B4C">
          <w:pPr>
            <w:pStyle w:val="0231CEAD9CAF4E27A64863ABD4B1192D"/>
          </w:pPr>
          <w:r w:rsidRPr="00A7065E">
            <w:rPr>
              <w:rStyle w:val="PlaceholderText"/>
            </w:rPr>
            <w:t>Click here to enter text.</w:t>
          </w:r>
        </w:p>
      </w:docPartBody>
    </w:docPart>
    <w:docPart>
      <w:docPartPr>
        <w:name w:val="14227DF59DD5429C8F637C55E68F6BBB"/>
        <w:category>
          <w:name w:val="General"/>
          <w:gallery w:val="placeholder"/>
        </w:category>
        <w:types>
          <w:type w:val="bbPlcHdr"/>
        </w:types>
        <w:behaviors>
          <w:behavior w:val="content"/>
        </w:behaviors>
        <w:guid w:val="{6C8717BA-FDD2-4F16-94FB-EDC801975787}"/>
      </w:docPartPr>
      <w:docPartBody>
        <w:p w:rsidR="00BF3BA9" w:rsidRDefault="00CB3FAC" w:rsidP="00CB3FAC">
          <w:pPr>
            <w:pStyle w:val="14227DF59DD5429C8F637C55E68F6BBB2"/>
          </w:pPr>
          <w:r w:rsidRPr="00D90AE3">
            <w:rPr>
              <w:rFonts w:asciiTheme="minorHAnsi" w:hAnsiTheme="minorHAnsi"/>
              <w:color w:val="808080"/>
            </w:rPr>
            <w:t>Choose an item.</w:t>
          </w:r>
        </w:p>
      </w:docPartBody>
    </w:docPart>
    <w:docPart>
      <w:docPartPr>
        <w:name w:val="DE027A249BEB4B589A4EA1CABBD4F432"/>
        <w:category>
          <w:name w:val="General"/>
          <w:gallery w:val="placeholder"/>
        </w:category>
        <w:types>
          <w:type w:val="bbPlcHdr"/>
        </w:types>
        <w:behaviors>
          <w:behavior w:val="content"/>
        </w:behaviors>
        <w:guid w:val="{4411D2DB-2066-4F2D-B9EB-7FCB7E2943F5}"/>
      </w:docPartPr>
      <w:docPartBody>
        <w:p w:rsidR="00BF3BA9" w:rsidRDefault="00D50B4C" w:rsidP="00D50B4C">
          <w:pPr>
            <w:pStyle w:val="DE027A249BEB4B589A4EA1CABBD4F432"/>
          </w:pPr>
          <w:r w:rsidRPr="00A7065E">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E4DE8EBB-3E99-4540-9658-65FA6394B41C}"/>
      </w:docPartPr>
      <w:docPartBody>
        <w:p w:rsidR="0039035F" w:rsidRDefault="00CB3FAC">
          <w:r w:rsidRPr="008E5D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4C"/>
    <w:rsid w:val="00150329"/>
    <w:rsid w:val="0039035F"/>
    <w:rsid w:val="00BA232F"/>
    <w:rsid w:val="00BF3BA9"/>
    <w:rsid w:val="00CB3FAC"/>
    <w:rsid w:val="00D50B4C"/>
    <w:rsid w:val="00E13E5D"/>
    <w:rsid w:val="00F5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FAC"/>
    <w:rPr>
      <w:color w:val="808080"/>
    </w:rPr>
  </w:style>
  <w:style w:type="paragraph" w:customStyle="1" w:styleId="0231CEAD9CAF4E27A64863ABD4B1192D">
    <w:name w:val="0231CEAD9CAF4E27A64863ABD4B1192D"/>
    <w:rsid w:val="00D50B4C"/>
  </w:style>
  <w:style w:type="paragraph" w:customStyle="1" w:styleId="DE027A249BEB4B589A4EA1CABBD4F432">
    <w:name w:val="DE027A249BEB4B589A4EA1CABBD4F432"/>
    <w:rsid w:val="00D50B4C"/>
  </w:style>
  <w:style w:type="paragraph" w:customStyle="1" w:styleId="204435D2A8354C14A54E956CCBA344022">
    <w:name w:val="204435D2A8354C14A54E956CCBA344022"/>
    <w:rsid w:val="00CB3FAC"/>
    <w:pPr>
      <w:spacing w:before="120" w:after="120" w:line="240" w:lineRule="auto"/>
    </w:pPr>
    <w:rPr>
      <w:rFonts w:ascii="Arial" w:eastAsiaTheme="minorHAnsi" w:hAnsi="Arial"/>
      <w:sz w:val="24"/>
      <w:szCs w:val="24"/>
      <w:lang w:eastAsia="en-US"/>
    </w:rPr>
  </w:style>
  <w:style w:type="paragraph" w:customStyle="1" w:styleId="14227DF59DD5429C8F637C55E68F6BBB2">
    <w:name w:val="14227DF59DD5429C8F637C55E68F6BBB2"/>
    <w:rsid w:val="00CB3FAC"/>
    <w:pPr>
      <w:spacing w:before="120" w:after="120" w:line="240" w:lineRule="auto"/>
    </w:pPr>
    <w:rPr>
      <w:rFonts w:ascii="Arial" w:eastAsiaTheme="minorHAnsi" w:hAnsi="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F894C0812D649BA393D59FE80A9C0" ma:contentTypeVersion="6" ma:contentTypeDescription="Create a new document." ma:contentTypeScope="" ma:versionID="44db8172e9d8945d2ed38f16cb958df0">
  <xsd:schema xmlns:xsd="http://www.w3.org/2001/XMLSchema" xmlns:xs="http://www.w3.org/2001/XMLSchema" xmlns:p="http://schemas.microsoft.com/office/2006/metadata/properties" xmlns:ns2="9e80da4f-f3d6-4223-becb-175e974ad523" xmlns:ns3="77d55d3f-3ad1-4901-a46c-298166b5a515" targetNamespace="http://schemas.microsoft.com/office/2006/metadata/properties" ma:root="true" ma:fieldsID="b96dde132c6ccca246fd6ae3c8ab8311" ns2:_="" ns3:_="">
    <xsd:import namespace="9e80da4f-f3d6-4223-becb-175e974ad523"/>
    <xsd:import namespace="77d55d3f-3ad1-4901-a46c-298166b5a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da4f-f3d6-4223-becb-175e974ad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5d3f-3ad1-4901-a46c-298166b5a5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7E6BE-AF3A-4519-A552-E45E294F9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84036-6A7B-4F85-8C56-B530CBEE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da4f-f3d6-4223-becb-175e974ad523"/>
    <ds:schemaRef ds:uri="77d55d3f-3ad1-4901-a46c-298166b5a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0B829-8577-4A6D-AA65-80E76D3E7A89}">
  <ds:schemaRefs>
    <ds:schemaRef ds:uri="http://schemas.openxmlformats.org/officeDocument/2006/bibliography"/>
  </ds:schemaRefs>
</ds:datastoreItem>
</file>

<file path=customXml/itemProps4.xml><?xml version="1.0" encoding="utf-8"?>
<ds:datastoreItem xmlns:ds="http://schemas.openxmlformats.org/officeDocument/2006/customXml" ds:itemID="{D1CA3491-2C5D-4AC2-9F6C-DFBBA090D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2913</Words>
  <Characters>17541</Characters>
  <Application>Microsoft Office Word</Application>
  <DocSecurity>0</DocSecurity>
  <Lines>531</Lines>
  <Paragraphs>189</Paragraphs>
  <ScaleCrop>false</ScaleCrop>
  <HeadingPairs>
    <vt:vector size="2" baseType="variant">
      <vt:variant>
        <vt:lpstr>Title</vt:lpstr>
      </vt:variant>
      <vt:variant>
        <vt:i4>1</vt:i4>
      </vt:variant>
    </vt:vector>
  </HeadingPairs>
  <TitlesOfParts>
    <vt:vector size="1" baseType="lpstr">
      <vt:lpstr>Visiting Research appointments</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Research appointments</dc:title>
  <dc:subject/>
  <dc:creator/>
  <cp:keywords/>
  <dc:description/>
  <cp:lastModifiedBy>Willow Colios</cp:lastModifiedBy>
  <cp:revision>6</cp:revision>
  <dcterms:created xsi:type="dcterms:W3CDTF">2023-05-19T12:03:00Z</dcterms:created>
  <dcterms:modified xsi:type="dcterms:W3CDTF">2023-05-23T08:27:00Z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0x010100F67F894C0812D649BA393D59FE80A9C0</vt:lpwstr>
  </property>
  <property fmtid="{D5CDD505-2E9C-101B-9397-08002B2CF9AE}" pid="3" name="GrammarlyDocumentId">
    <vt:lpwstr>ddeea1f0c84ac281c69cadf05ebe0b647cef2f3a40bacfdb5d3ccadba8cc36c6</vt:lpwstr>
  </property>
</Properties>
</file>